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3C" w:rsidRPr="006E7CE7" w:rsidRDefault="004E7F3C" w:rsidP="004E7F3C">
      <w:pPr>
        <w:spacing w:line="200" w:lineRule="exact"/>
        <w:rPr>
          <w:rFonts w:ascii="Times New Roman" w:eastAsia="Times New Roman" w:hAnsi="Times New Roman"/>
          <w:sz w:val="24"/>
          <w:lang w:val="sr-Cyrl-CS"/>
        </w:rPr>
      </w:pPr>
      <w:bookmarkStart w:id="0" w:name="page1"/>
      <w:bookmarkEnd w:id="0"/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-866140</wp:posOffset>
            </wp:positionV>
            <wp:extent cx="1295400" cy="1371600"/>
            <wp:effectExtent l="19050" t="0" r="0" b="0"/>
            <wp:wrapSquare wrapText="bothSides"/>
            <wp:docPr id="2" name="Picture 2" descr="logo_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Pr="006E7CE7" w:rsidRDefault="004E7F3C" w:rsidP="004E7F3C">
      <w:pPr>
        <w:spacing w:line="200" w:lineRule="exact"/>
        <w:rPr>
          <w:rFonts w:ascii="Times New Roman" w:eastAsia="Times New Roman" w:hAnsi="Times New Roman"/>
          <w:sz w:val="24"/>
          <w:lang w:val="sr-Cyrl-CS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4E7F3C" w:rsidRPr="004E7F3C" w:rsidRDefault="004E7F3C" w:rsidP="004E7F3C">
      <w:pPr>
        <w:spacing w:line="200" w:lineRule="exact"/>
        <w:rPr>
          <w:rFonts w:ascii="Times New Roman" w:eastAsia="Times New Roman" w:hAnsi="Times New Roman"/>
          <w:b/>
          <w:sz w:val="24"/>
          <w:lang w:val="sr-Cyrl-CS"/>
        </w:rPr>
      </w:pPr>
      <w:r w:rsidRPr="004E7F3C">
        <w:rPr>
          <w:rFonts w:ascii="Times New Roman" w:eastAsia="Times New Roman" w:hAnsi="Times New Roman"/>
          <w:b/>
          <w:sz w:val="24"/>
          <w:lang w:val="sr-Cyrl-CS"/>
        </w:rPr>
        <w:t>Вељка Дугошевића б.б.</w:t>
      </w:r>
      <w:r w:rsidRPr="004E7F3C">
        <w:rPr>
          <w:rFonts w:ascii="Times New Roman" w:eastAsia="Times New Roman" w:hAnsi="Times New Roman"/>
          <w:b/>
          <w:sz w:val="24"/>
          <w:lang w:val="sr-Cyrl-CS"/>
        </w:rPr>
        <w:br/>
        <w:t>Звездара, Београд</w:t>
      </w:r>
      <w:r w:rsidRPr="004E7F3C">
        <w:rPr>
          <w:rFonts w:ascii="Times New Roman" w:eastAsia="Times New Roman" w:hAnsi="Times New Roman"/>
          <w:b/>
          <w:sz w:val="24"/>
          <w:lang w:val="sr-Cyrl-CS"/>
        </w:rPr>
        <w:br/>
        <w:t>тел. 011-2415-455</w:t>
      </w:r>
    </w:p>
    <w:p w:rsidR="004E7F3C" w:rsidRPr="004E7F3C" w:rsidRDefault="004E7F3C" w:rsidP="004E7F3C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496DF2" w:rsidRDefault="00496DF2" w:rsidP="004E7F3C">
      <w:pPr>
        <w:spacing w:line="0" w:lineRule="atLeast"/>
        <w:ind w:right="6"/>
        <w:jc w:val="center"/>
        <w:outlineLvl w:val="0"/>
        <w:rPr>
          <w:rFonts w:ascii="Times New Roman" w:eastAsia="Times New Roman" w:hAnsi="Times New Roman"/>
          <w:b/>
          <w:sz w:val="48"/>
        </w:rPr>
      </w:pPr>
    </w:p>
    <w:p w:rsidR="00496DF2" w:rsidRDefault="00496DF2" w:rsidP="004E7F3C">
      <w:pPr>
        <w:spacing w:line="0" w:lineRule="atLeast"/>
        <w:ind w:right="6"/>
        <w:jc w:val="center"/>
        <w:outlineLvl w:val="0"/>
        <w:rPr>
          <w:rFonts w:ascii="Times New Roman" w:eastAsia="Times New Roman" w:hAnsi="Times New Roman"/>
          <w:b/>
          <w:sz w:val="48"/>
        </w:rPr>
      </w:pPr>
    </w:p>
    <w:p w:rsidR="00496DF2" w:rsidRDefault="00496DF2" w:rsidP="004E7F3C">
      <w:pPr>
        <w:spacing w:line="0" w:lineRule="atLeast"/>
        <w:ind w:right="6"/>
        <w:jc w:val="center"/>
        <w:outlineLvl w:val="0"/>
        <w:rPr>
          <w:rFonts w:ascii="Times New Roman" w:eastAsia="Times New Roman" w:hAnsi="Times New Roman"/>
          <w:b/>
          <w:sz w:val="48"/>
        </w:rPr>
      </w:pPr>
    </w:p>
    <w:p w:rsidR="004E7F3C" w:rsidRPr="00A02FFE" w:rsidRDefault="004E7F3C" w:rsidP="004E7F3C">
      <w:pPr>
        <w:spacing w:line="0" w:lineRule="atLeast"/>
        <w:ind w:right="6"/>
        <w:jc w:val="center"/>
        <w:outlineLvl w:val="0"/>
        <w:rPr>
          <w:rFonts w:ascii="Times New Roman" w:eastAsia="Times New Roman" w:hAnsi="Times New Roman"/>
          <w:b/>
          <w:sz w:val="48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sz w:val="48"/>
          <w:u w:val="double" w:color="D99594" w:themeColor="accent2" w:themeTint="99"/>
        </w:rPr>
        <w:t>ИЗВЕШТАЈ ДИРЕКТОРА</w:t>
      </w:r>
    </w:p>
    <w:p w:rsidR="004E7F3C" w:rsidRPr="00A02FFE" w:rsidRDefault="004E7F3C" w:rsidP="004E7F3C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48"/>
          <w:u w:val="double" w:color="D99594" w:themeColor="accent2" w:themeTint="99"/>
        </w:rPr>
        <w:sectPr w:rsidR="004E7F3C" w:rsidRPr="00A02FFE" w:rsidSect="00496DF2">
          <w:pgSz w:w="11900" w:h="16838"/>
          <w:pgMar w:top="1440" w:right="1440" w:bottom="1440" w:left="1440" w:header="0" w:footer="0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0" w:equalWidth="0">
            <w:col w:w="9026"/>
          </w:cols>
          <w:docGrid w:linePitch="360"/>
        </w:sectPr>
      </w:pPr>
    </w:p>
    <w:p w:rsidR="004E7F3C" w:rsidRPr="00A02FFE" w:rsidRDefault="004E7F3C" w:rsidP="004E7F3C">
      <w:pPr>
        <w:spacing w:line="199" w:lineRule="exact"/>
        <w:rPr>
          <w:rFonts w:ascii="Times New Roman" w:eastAsia="Times New Roman" w:hAnsi="Times New Roman"/>
          <w:sz w:val="24"/>
          <w:u w:val="double" w:color="D99594" w:themeColor="accent2" w:themeTint="99"/>
        </w:rPr>
      </w:pPr>
    </w:p>
    <w:p w:rsidR="004E7F3C" w:rsidRPr="00A02FFE" w:rsidRDefault="004E7F3C" w:rsidP="004E7F3C">
      <w:pPr>
        <w:spacing w:line="0" w:lineRule="atLeast"/>
        <w:ind w:right="6"/>
        <w:jc w:val="center"/>
        <w:outlineLvl w:val="0"/>
        <w:rPr>
          <w:rFonts w:ascii="Times New Roman" w:eastAsia="Times New Roman" w:hAnsi="Times New Roman"/>
          <w:b/>
          <w:sz w:val="48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sz w:val="48"/>
          <w:u w:val="double" w:color="D99594" w:themeColor="accent2" w:themeTint="99"/>
        </w:rPr>
        <w:t>О СВОМ РАДУ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4E7F3C" w:rsidRPr="00A02FFE" w:rsidRDefault="004E7F3C" w:rsidP="004E7F3C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5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sz w:val="35"/>
          <w:u w:val="double" w:color="D99594" w:themeColor="accent2" w:themeTint="99"/>
        </w:rPr>
        <w:t>за школску 2017/2018. годину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4E7F3C" w:rsidRPr="004E7F3C" w:rsidRDefault="004E7F3C" w:rsidP="004E7F3C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8"/>
        </w:rPr>
        <w:sectPr w:rsidR="004E7F3C" w:rsidRPr="004E7F3C" w:rsidSect="00496DF2">
          <w:type w:val="continuous"/>
          <w:pgSz w:w="11900" w:h="16838"/>
          <w:pgMar w:top="1440" w:right="1440" w:bottom="1440" w:left="1440" w:header="0" w:footer="0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0" w:equalWidth="0">
            <w:col w:w="9026"/>
          </w:cols>
          <w:docGrid w:linePitch="360"/>
        </w:sectPr>
      </w:pPr>
      <w:r w:rsidRPr="004E7F3C">
        <w:rPr>
          <w:rFonts w:ascii="Times New Roman" w:eastAsia="Times New Roman" w:hAnsi="Times New Roman"/>
          <w:b/>
          <w:sz w:val="28"/>
        </w:rPr>
        <w:t>АВГУСТ, 2018. године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4E7F3C" w:rsidRDefault="004E7F3C" w:rsidP="004E7F3C">
      <w:pPr>
        <w:spacing w:line="399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numPr>
          <w:ilvl w:val="0"/>
          <w:numId w:val="1"/>
        </w:numPr>
        <w:tabs>
          <w:tab w:val="left" w:pos="944"/>
        </w:tabs>
        <w:spacing w:line="237" w:lineRule="auto"/>
        <w:ind w:left="1" w:right="20" w:firstLine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току школске 2017/2018. години директор се бавио уобичајеним активностима регулисаним Законом о основама система образовања и васпитања који обухватају све сегменте рада школе. Овај извештај сачињен је по сегментима које Закон прописује као обавезе и одговорност директора.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83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Области рада директора школе: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75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numPr>
          <w:ilvl w:val="0"/>
          <w:numId w:val="2"/>
        </w:numPr>
        <w:tabs>
          <w:tab w:val="left" w:pos="781"/>
        </w:tabs>
        <w:spacing w:line="0" w:lineRule="atLeast"/>
        <w:ind w:left="781" w:hanging="4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руковођење васпитно-образовним процесом у школи;</w:t>
      </w:r>
    </w:p>
    <w:p w:rsidR="004E7F3C" w:rsidRDefault="004E7F3C" w:rsidP="004E7F3C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numPr>
          <w:ilvl w:val="0"/>
          <w:numId w:val="2"/>
        </w:numPr>
        <w:tabs>
          <w:tab w:val="left" w:pos="781"/>
        </w:tabs>
        <w:spacing w:line="0" w:lineRule="atLeast"/>
        <w:ind w:left="781" w:hanging="4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планирање, организовање и контролa рада установе;</w:t>
      </w:r>
    </w:p>
    <w:p w:rsidR="004E7F3C" w:rsidRDefault="004E7F3C" w:rsidP="004E7F3C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numPr>
          <w:ilvl w:val="0"/>
          <w:numId w:val="2"/>
        </w:numPr>
        <w:tabs>
          <w:tab w:val="left" w:pos="781"/>
        </w:tabs>
        <w:spacing w:line="0" w:lineRule="atLeast"/>
        <w:ind w:left="781" w:hanging="4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праћење и унапређивање рада запослених;</w:t>
      </w:r>
    </w:p>
    <w:p w:rsidR="004E7F3C" w:rsidRDefault="004E7F3C" w:rsidP="004E7F3C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numPr>
          <w:ilvl w:val="0"/>
          <w:numId w:val="2"/>
        </w:numPr>
        <w:tabs>
          <w:tab w:val="left" w:pos="781"/>
        </w:tabs>
        <w:spacing w:line="0" w:lineRule="atLeast"/>
        <w:ind w:left="781" w:hanging="4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развој сарадње са родитељима/старатељима, органом управљања,</w:t>
      </w:r>
    </w:p>
    <w:p w:rsidR="004E7F3C" w:rsidRDefault="004E7F3C" w:rsidP="004E7F3C">
      <w:pPr>
        <w:spacing w:line="276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0" w:lineRule="atLeast"/>
        <w:ind w:left="7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синдикатима и широм заједницом;</w:t>
      </w:r>
    </w:p>
    <w:p w:rsidR="004E7F3C" w:rsidRDefault="004E7F3C" w:rsidP="004E7F3C">
      <w:pPr>
        <w:spacing w:line="276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numPr>
          <w:ilvl w:val="0"/>
          <w:numId w:val="3"/>
        </w:numPr>
        <w:tabs>
          <w:tab w:val="left" w:pos="781"/>
        </w:tabs>
        <w:spacing w:line="0" w:lineRule="atLeast"/>
        <w:ind w:left="781" w:hanging="4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финансијско и административно управљање радом установе;</w:t>
      </w:r>
    </w:p>
    <w:p w:rsidR="004E7F3C" w:rsidRDefault="004E7F3C" w:rsidP="004E7F3C">
      <w:pPr>
        <w:spacing w:line="278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numPr>
          <w:ilvl w:val="0"/>
          <w:numId w:val="3"/>
        </w:numPr>
        <w:tabs>
          <w:tab w:val="left" w:pos="781"/>
        </w:tabs>
        <w:spacing w:line="0" w:lineRule="atLeast"/>
        <w:ind w:left="781" w:hanging="4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обезбеђивање законитости рада установе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348" w:lineRule="exact"/>
        <w:rPr>
          <w:rFonts w:ascii="Times New Roman" w:eastAsia="Times New Roman" w:hAnsi="Times New Roman"/>
        </w:rPr>
      </w:pPr>
    </w:p>
    <w:p w:rsidR="00334F48" w:rsidRPr="00A02FFE" w:rsidRDefault="00334F48" w:rsidP="004E7F3C">
      <w:pPr>
        <w:spacing w:line="348" w:lineRule="exact"/>
        <w:rPr>
          <w:rFonts w:ascii="Times New Roman" w:eastAsia="Times New Roman" w:hAnsi="Times New Roman"/>
          <w:u w:val="double" w:color="D99594" w:themeColor="accent2" w:themeTint="99"/>
        </w:rPr>
      </w:pPr>
    </w:p>
    <w:p w:rsidR="004E7F3C" w:rsidRPr="00A02FFE" w:rsidRDefault="004E7F3C" w:rsidP="004E7F3C">
      <w:pPr>
        <w:numPr>
          <w:ilvl w:val="0"/>
          <w:numId w:val="4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  <w:t>РУКОВОЂЕЊЕ ВАСПИТНО-ОБРАЗОВНИМ ПРОЦЕСОМ У ШКОЛИ</w:t>
      </w:r>
    </w:p>
    <w:p w:rsidR="004E7F3C" w:rsidRDefault="004E7F3C" w:rsidP="004E7F3C">
      <w:pPr>
        <w:spacing w:line="278" w:lineRule="exact"/>
        <w:rPr>
          <w:rFonts w:ascii="Times New Roman" w:eastAsia="Times New Roman" w:hAnsi="Times New Roman"/>
        </w:rPr>
      </w:pPr>
    </w:p>
    <w:p w:rsidR="004E7F3C" w:rsidRDefault="00334F48" w:rsidP="00334F48">
      <w:pPr>
        <w:tabs>
          <w:tab w:val="left" w:pos="721"/>
        </w:tabs>
        <w:spacing w:line="0" w:lineRule="atLeast"/>
        <w:ind w:left="7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</w:t>
      </w:r>
      <w:r w:rsidR="004E7F3C">
        <w:rPr>
          <w:rFonts w:ascii="Times New Roman" w:eastAsia="Times New Roman" w:hAnsi="Times New Roman"/>
          <w:b/>
          <w:sz w:val="24"/>
        </w:rPr>
        <w:t>1. Развој културе учења</w:t>
      </w:r>
    </w:p>
    <w:p w:rsidR="004E7F3C" w:rsidRDefault="004E7F3C" w:rsidP="004E7F3C">
      <w:pPr>
        <w:spacing w:line="206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numPr>
          <w:ilvl w:val="0"/>
          <w:numId w:val="5"/>
        </w:numPr>
        <w:tabs>
          <w:tab w:val="left" w:pos="709"/>
        </w:tabs>
        <w:spacing w:line="238" w:lineRule="auto"/>
        <w:ind w:left="1" w:right="8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школи се прате савремена кретања у развоју образовања и васпитања и стално се стручно усавршавају запослени. Директор, заједно са наставницима, перманентно ствара услове за унапређивање наставе и учења у складу са образовним и другим потребама ученика и то је одувек представљало приоритет како директора, тако и целокупног наставног кадра и свих запослених. Такође се мотивишу и инспиришу запослени и ученици за критичко и креативно прихватање нових идеја и проширивање искустава;</w:t>
      </w:r>
    </w:p>
    <w:p w:rsidR="004E7F3C" w:rsidRDefault="004E7F3C" w:rsidP="004E7F3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5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На часовима се ствара атмосфера у којој се подстиче учење, у којем ученици постављају и постижу опште, специфичне и сопствене циљеве учења, прате свој напредак, а</w:t>
      </w:r>
      <w:r w:rsidRPr="00DE0D63">
        <w:rPr>
          <w:rFonts w:ascii="Times New Roman" w:eastAsia="Times New Roman" w:hAnsi="Times New Roman"/>
          <w:sz w:val="24"/>
        </w:rPr>
        <w:t xml:space="preserve"> настојимо </w:t>
      </w:r>
      <w:r>
        <w:rPr>
          <w:rFonts w:ascii="Times New Roman" w:eastAsia="Times New Roman" w:hAnsi="Times New Roman"/>
          <w:sz w:val="24"/>
        </w:rPr>
        <w:t>да се ђаци усмеравају на учествовање у демократским процесима и доношењу одлука у оквиру својих организација, компанија и секција.</w:t>
      </w:r>
    </w:p>
    <w:p w:rsidR="004E7F3C" w:rsidRDefault="004E7F3C" w:rsidP="004E7F3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5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Кроз сарадњу са другим школама и колегама подстиче се сарадња и размена искустава, и ширење добре праксе у школи и локалној заједници. Ове школске године смо остварили сарадњу са Седмом београдском гимназијом  и општином Звездара.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4E7F3C" w:rsidRDefault="00334F48" w:rsidP="00334F48">
      <w:pPr>
        <w:tabs>
          <w:tab w:val="left" w:pos="721"/>
        </w:tabs>
        <w:spacing w:line="0" w:lineRule="atLeast"/>
        <w:ind w:left="7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</w:t>
      </w:r>
      <w:r w:rsidR="004E7F3C">
        <w:rPr>
          <w:rFonts w:ascii="Times New Roman" w:eastAsia="Times New Roman" w:hAnsi="Times New Roman"/>
          <w:b/>
          <w:sz w:val="24"/>
        </w:rPr>
        <w:t>2. Стварање здравих и безбедних услова за учење и развој ученика</w:t>
      </w:r>
    </w:p>
    <w:p w:rsidR="004E7F3C" w:rsidRDefault="004E7F3C" w:rsidP="004E7F3C">
      <w:pPr>
        <w:spacing w:line="196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првом месту је рад у безбедним и здравим условима у школи.</w:t>
      </w:r>
    </w:p>
    <w:p w:rsidR="004E7F3C" w:rsidRDefault="004E7F3C" w:rsidP="004E7F3C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5"/>
        </w:numPr>
        <w:tabs>
          <w:tab w:val="left" w:pos="709"/>
        </w:tabs>
        <w:spacing w:line="234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школе заједно са наставницима је један од најодговорнијих за примену превентивних активности које се односе на безбедност и поштовање права ученика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као</w:t>
      </w:r>
    </w:p>
    <w:p w:rsidR="004E7F3C" w:rsidRDefault="004E7F3C" w:rsidP="004E7F3C">
      <w:pPr>
        <w:spacing w:line="2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2F664E" w:rsidRDefault="002F664E" w:rsidP="004E7F3C">
      <w:pPr>
        <w:spacing w:line="200" w:lineRule="exact"/>
        <w:rPr>
          <w:rFonts w:ascii="Times New Roman" w:eastAsia="Times New Roman" w:hAnsi="Times New Roman"/>
        </w:rPr>
      </w:pPr>
    </w:p>
    <w:p w:rsidR="002F664E" w:rsidRDefault="002F664E" w:rsidP="004E7F3C">
      <w:pPr>
        <w:spacing w:line="200" w:lineRule="exact"/>
        <w:rPr>
          <w:rFonts w:ascii="Times New Roman" w:eastAsia="Times New Roman" w:hAnsi="Times New Roman"/>
        </w:rPr>
      </w:pPr>
    </w:p>
    <w:p w:rsidR="002F664E" w:rsidRDefault="002F664E" w:rsidP="004E7F3C">
      <w:pPr>
        <w:spacing w:line="200" w:lineRule="exact"/>
        <w:rPr>
          <w:rFonts w:ascii="Times New Roman" w:eastAsia="Times New Roman" w:hAnsi="Times New Roman"/>
        </w:rPr>
      </w:pPr>
    </w:p>
    <w:p w:rsidR="002F664E" w:rsidRDefault="002F664E" w:rsidP="004E7F3C">
      <w:pPr>
        <w:spacing w:line="200" w:lineRule="exact"/>
        <w:rPr>
          <w:rFonts w:ascii="Times New Roman" w:eastAsia="Times New Roman" w:hAnsi="Times New Roman"/>
        </w:rPr>
      </w:pPr>
    </w:p>
    <w:p w:rsidR="002F664E" w:rsidRDefault="002F664E" w:rsidP="004E7F3C">
      <w:pPr>
        <w:spacing w:line="200" w:lineRule="exact"/>
        <w:rPr>
          <w:rFonts w:ascii="Times New Roman" w:eastAsia="Times New Roman" w:hAnsi="Times New Roman"/>
        </w:rPr>
      </w:pPr>
    </w:p>
    <w:p w:rsidR="002F664E" w:rsidRDefault="002F664E" w:rsidP="004E7F3C">
      <w:pPr>
        <w:spacing w:line="200" w:lineRule="exact"/>
        <w:rPr>
          <w:rFonts w:ascii="Times New Roman" w:eastAsia="Times New Roman" w:hAnsi="Times New Roman"/>
        </w:rPr>
      </w:pPr>
    </w:p>
    <w:p w:rsidR="002F664E" w:rsidRDefault="002F664E" w:rsidP="004E7F3C">
      <w:pPr>
        <w:spacing w:line="235" w:lineRule="auto"/>
        <w:ind w:right="20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35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 безбедног окружења за све, да би ученици били заштићени од насиља, злостављања и дискриминације по било каквом основу.</w:t>
      </w:r>
    </w:p>
    <w:p w:rsidR="004E7F3C" w:rsidRDefault="004E7F3C" w:rsidP="004E7F3C">
      <w:pPr>
        <w:spacing w:line="211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numPr>
          <w:ilvl w:val="0"/>
          <w:numId w:val="6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Правилник о примени Протокола о заштити ученика од насиља, злостављања и занемаривања се стриктно поштује, а директор је посебно водио рачуна да буде обезбеђена његова доступност за све наставнике и његово тумачење. Такође, директор je водио рачуна да се у раду установе поштују међународне конвенције и уговори о људским правима и правима деце.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6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сарадњи са Локалном самоуправом примењује се контрола примене Правилника о заштити и безбедности ученика у школи, и представници школе су присуствовали тематским предавањима са Полицијском управпм Звездара у оквиру сарадње са локалном заједницом.</w:t>
      </w:r>
    </w:p>
    <w:p w:rsidR="004E7F3C" w:rsidRDefault="004E7F3C" w:rsidP="004E7F3C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4E7F3C" w:rsidRPr="009818EB" w:rsidRDefault="004E7F3C" w:rsidP="004E7F3C">
      <w:pPr>
        <w:numPr>
          <w:ilvl w:val="0"/>
          <w:numId w:val="6"/>
        </w:numPr>
        <w:tabs>
          <w:tab w:val="left" w:pos="709"/>
        </w:tabs>
        <w:spacing w:line="213" w:lineRule="exact"/>
        <w:ind w:left="1" w:right="20" w:hanging="1"/>
        <w:jc w:val="both"/>
        <w:rPr>
          <w:rFonts w:ascii="Times New Roman" w:eastAsia="Times New Roman" w:hAnsi="Times New Roman"/>
          <w:sz w:val="24"/>
        </w:rPr>
      </w:pPr>
      <w:r w:rsidRPr="009818EB">
        <w:rPr>
          <w:rFonts w:ascii="Times New Roman" w:eastAsia="Times New Roman" w:hAnsi="Times New Roman"/>
          <w:sz w:val="24"/>
        </w:rPr>
        <w:t>Школа има постављен видеонадзор, који се стално надограђује у циљу повећања безбедности.</w:t>
      </w:r>
      <w:r w:rsidR="005411E2">
        <w:rPr>
          <w:rFonts w:ascii="Times New Roman" w:eastAsia="Times New Roman" w:hAnsi="Times New Roman"/>
          <w:sz w:val="24"/>
        </w:rPr>
        <w:t xml:space="preserve"> Додате су још три нове камерае.</w:t>
      </w:r>
      <w:r w:rsidRPr="009818EB">
        <w:rPr>
          <w:rFonts w:ascii="Times New Roman" w:eastAsia="Times New Roman" w:hAnsi="Times New Roman"/>
          <w:sz w:val="24"/>
        </w:rPr>
        <w:t xml:space="preserve"> Контрола функционисања видеонадзора је једна од јако важних радњи у животу школе, која утиче на саму безбедност како ученика, тако и свих лица</w:t>
      </w:r>
      <w:r>
        <w:rPr>
          <w:rFonts w:ascii="Times New Roman" w:eastAsia="Times New Roman" w:hAnsi="Times New Roman"/>
          <w:sz w:val="24"/>
        </w:rPr>
        <w:t>, и имовине.</w:t>
      </w:r>
    </w:p>
    <w:p w:rsidR="004E7F3C" w:rsidRDefault="004E7F3C" w:rsidP="004E7F3C">
      <w:pPr>
        <w:numPr>
          <w:ilvl w:val="0"/>
          <w:numId w:val="6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Тим за заштиту ученика од насиља, злостављања и занемаривања ради перманентно и уз учествовање директора  и повезивао је све субјекте који су потребни за правовремено и стручно реаговање. 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Pr="00F279B0" w:rsidRDefault="004E7F3C" w:rsidP="004E7F3C">
      <w:pPr>
        <w:numPr>
          <w:ilvl w:val="0"/>
          <w:numId w:val="6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школе је обезбедио да Школа буде здрава средина са високим хигијенским стандардима, спроводећи са Одбором за безбедност и здравље на раду све неопходне мере превенције и заштите сходно Закону.</w:t>
      </w:r>
    </w:p>
    <w:p w:rsidR="004E7F3C" w:rsidRDefault="004E7F3C" w:rsidP="004E7F3C">
      <w:pPr>
        <w:tabs>
          <w:tab w:val="left" w:pos="709"/>
        </w:tabs>
        <w:spacing w:line="235" w:lineRule="auto"/>
        <w:ind w:left="1" w:right="20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6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сарадњи са Градском чистоћом почетком маја, изнет је отпад из подрумских просторија у више наврата. Градска чистоћа нам је бесплатно изнела кабасти отпад (шест великих камиона- документација и фотографије су у сефу школе). Такође смо добили бесплатно 6 контејнера за рециклажу, што све иде у прилог бољем односу ученика и запослених везано за заштиту животне средине.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4E7F3C" w:rsidRDefault="00334F48" w:rsidP="00334F48">
      <w:pPr>
        <w:tabs>
          <w:tab w:val="left" w:pos="601"/>
        </w:tabs>
        <w:spacing w:line="0" w:lineRule="atLeast"/>
        <w:ind w:left="60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</w:t>
      </w:r>
      <w:r w:rsidR="004E7F3C">
        <w:rPr>
          <w:rFonts w:ascii="Times New Roman" w:eastAsia="Times New Roman" w:hAnsi="Times New Roman"/>
          <w:b/>
          <w:sz w:val="24"/>
        </w:rPr>
        <w:t>3. Развој и обезбеђивање квалитета наставног и васпитног процеса у школи</w:t>
      </w:r>
    </w:p>
    <w:p w:rsidR="004E7F3C" w:rsidRDefault="004E7F3C" w:rsidP="004E7F3C">
      <w:pPr>
        <w:spacing w:line="204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numPr>
          <w:ilvl w:val="0"/>
          <w:numId w:val="6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Перманентно сам  пратила и користила стратешка документа о развоју образовања и васпитања у Републици Србији.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6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Путем семинара и предавања, које су се организовала у самој школи или шире, директор је промовисао иновације и подстиcao  наставнике и стручне сараднике да користе савремене методе и технике учења, као и да  примењују савремене технологије у образовно-васпитном процесу, и да на тај начин утичу на креативност ученика, стицање функционалних знања и развој њихових социјалних вештина и здравих стилова живота. </w:t>
      </w:r>
    </w:p>
    <w:p w:rsidR="004E7F3C" w:rsidRDefault="004E7F3C" w:rsidP="004E7F3C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4E7F3C" w:rsidRPr="00F279B0" w:rsidRDefault="004E7F3C" w:rsidP="004E7F3C">
      <w:pPr>
        <w:numPr>
          <w:ilvl w:val="0"/>
          <w:numId w:val="6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је својим примером код наставника, стручних сарадника и запослених подстицао  и развијао систематичну самоевалуацију и евалуацију рада. Поред ШО, директорка је информисала о свему  што је текуће и </w:t>
      </w:r>
      <w:r w:rsidRPr="00F279B0">
        <w:rPr>
          <w:rFonts w:ascii="Times New Roman" w:eastAsia="Times New Roman" w:hAnsi="Times New Roman"/>
          <w:sz w:val="24"/>
        </w:rPr>
        <w:t>актуелно, а</w:t>
      </w:r>
      <w:r>
        <w:rPr>
          <w:rFonts w:ascii="Times New Roman" w:eastAsia="Times New Roman" w:hAnsi="Times New Roman"/>
          <w:sz w:val="24"/>
        </w:rPr>
        <w:t xml:space="preserve"> везано за све аспекте рада у смислу квалитета образовно-васпитног процеса, и </w:t>
      </w:r>
      <w:r w:rsidRPr="00F279B0">
        <w:rPr>
          <w:rFonts w:ascii="Times New Roman" w:eastAsia="Times New Roman" w:hAnsi="Times New Roman"/>
          <w:sz w:val="24"/>
        </w:rPr>
        <w:t>колеге</w:t>
      </w:r>
      <w:r w:rsidRPr="00702864">
        <w:rPr>
          <w:rFonts w:ascii="Times New Roman" w:eastAsia="Times New Roman" w:hAnsi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 Наставничком већу.</w:t>
      </w:r>
    </w:p>
    <w:p w:rsidR="004E7F3C" w:rsidRPr="00C516A9" w:rsidRDefault="004E7F3C" w:rsidP="004E7F3C">
      <w:pPr>
        <w:spacing w:line="200" w:lineRule="exact"/>
        <w:rPr>
          <w:rFonts w:ascii="Times New Roman" w:eastAsia="Times New Roman" w:hAnsi="Times New Roman"/>
          <w:sz w:val="24"/>
          <w:lang w:val="sr-Cyrl-CS"/>
        </w:rPr>
      </w:pPr>
    </w:p>
    <w:p w:rsidR="004E7F3C" w:rsidRPr="00F279B0" w:rsidRDefault="004E7F3C" w:rsidP="004E7F3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279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79B0">
        <w:rPr>
          <w:rFonts w:ascii="Times New Roman" w:eastAsia="Times New Roman" w:hAnsi="Times New Roman" w:cs="Times New Roman"/>
          <w:sz w:val="24"/>
          <w:szCs w:val="24"/>
        </w:rPr>
        <w:tab/>
        <w:t>Током августа месеца три наставника су завршила обуку за грађанско васпитање у Регионалном центру Чачак.</w:t>
      </w:r>
    </w:p>
    <w:p w:rsidR="004E7F3C" w:rsidRPr="002F664E" w:rsidRDefault="004E7F3C" w:rsidP="002F664E">
      <w:pPr>
        <w:tabs>
          <w:tab w:val="left" w:pos="8921"/>
        </w:tabs>
        <w:spacing w:line="0" w:lineRule="atLeast"/>
        <w:rPr>
          <w:rFonts w:ascii="Cambria" w:eastAsia="Cambria" w:hAnsi="Cambria"/>
          <w:sz w:val="22"/>
        </w:rPr>
        <w:sectPr w:rsidR="004E7F3C" w:rsidRPr="002F664E" w:rsidSect="00496DF2">
          <w:pgSz w:w="11900" w:h="16838"/>
          <w:pgMar w:top="567" w:right="1406" w:bottom="0" w:left="1419" w:header="0" w:footer="0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0" w:equalWidth="0">
            <w:col w:w="9081"/>
          </w:cols>
          <w:docGrid w:linePitch="360"/>
        </w:sectPr>
      </w:pPr>
    </w:p>
    <w:p w:rsidR="004E7F3C" w:rsidRPr="002F664E" w:rsidRDefault="004E7F3C" w:rsidP="004E7F3C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4E7F3C" w:rsidRPr="00F279B0" w:rsidRDefault="00334F48" w:rsidP="00334F48">
      <w:pPr>
        <w:tabs>
          <w:tab w:val="left" w:pos="721"/>
        </w:tabs>
        <w:spacing w:line="206" w:lineRule="exact"/>
        <w:ind w:left="7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</w:t>
      </w:r>
      <w:r w:rsidR="004E7F3C" w:rsidRPr="00F279B0">
        <w:rPr>
          <w:rFonts w:ascii="Times New Roman" w:eastAsia="Times New Roman" w:hAnsi="Times New Roman"/>
          <w:b/>
          <w:sz w:val="24"/>
        </w:rPr>
        <w:t>4. Обезбеђивање посебног приступа у образовно-васпитном процесу</w:t>
      </w:r>
    </w:p>
    <w:p w:rsidR="004E7F3C" w:rsidRPr="00F279B0" w:rsidRDefault="004E7F3C" w:rsidP="004E7F3C">
      <w:pPr>
        <w:tabs>
          <w:tab w:val="left" w:pos="721"/>
        </w:tabs>
        <w:spacing w:line="206" w:lineRule="exact"/>
        <w:ind w:left="721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tabs>
          <w:tab w:val="left" w:pos="709"/>
        </w:tabs>
        <w:spacing w:line="237" w:lineRule="auto"/>
        <w:ind w:left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Промовисање толеранције је био кључни услов да се </w:t>
      </w:r>
      <w:r w:rsidRPr="00F279B0">
        <w:rPr>
          <w:rFonts w:ascii="Times New Roman" w:eastAsia="Times New Roman" w:hAnsi="Times New Roman"/>
          <w:sz w:val="24"/>
        </w:rPr>
        <w:t>све</w:t>
      </w:r>
      <w:r>
        <w:rPr>
          <w:rFonts w:ascii="Times New Roman" w:eastAsia="Times New Roman" w:hAnsi="Times New Roman"/>
          <w:sz w:val="24"/>
        </w:rPr>
        <w:t xml:space="preserve"> различитости и специфичности помире и школа је, са директором на челу, наставним кадром и тимовима, ово у пракси применила, неговала  и упражњавала као свој трајни квалитет.</w:t>
      </w:r>
    </w:p>
    <w:p w:rsidR="004E7F3C" w:rsidRDefault="004E7F3C" w:rsidP="004E7F3C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7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школе је у сарадњи са психологом, социјалним радником, педагогом  и наставницима,  осигурава да код ученика са посебним образовним потребама те потребе буду препознате; и да ако буде потребе на основу њих буду израђени индивидуални образовни планови, који ће бити примењени у директној настави.</w:t>
      </w:r>
    </w:p>
    <w:p w:rsidR="004E7F3C" w:rsidRPr="0066479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4E7F3C" w:rsidRDefault="00334F48" w:rsidP="00334F48">
      <w:pPr>
        <w:tabs>
          <w:tab w:val="left" w:pos="721"/>
        </w:tabs>
        <w:spacing w:line="0" w:lineRule="atLeast"/>
        <w:ind w:left="7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</w:t>
      </w:r>
      <w:r w:rsidR="004E7F3C">
        <w:rPr>
          <w:rFonts w:ascii="Times New Roman" w:eastAsia="Times New Roman" w:hAnsi="Times New Roman"/>
          <w:b/>
          <w:sz w:val="24"/>
        </w:rPr>
        <w:t>5. Праћење и подстицање постигнућа ученика</w:t>
      </w:r>
    </w:p>
    <w:p w:rsidR="004E7F3C" w:rsidRDefault="004E7F3C" w:rsidP="004E7F3C">
      <w:pPr>
        <w:spacing w:line="204" w:lineRule="exact"/>
        <w:rPr>
          <w:rFonts w:ascii="Times New Roman" w:eastAsia="Times New Roman" w:hAnsi="Times New Roman"/>
          <w:b/>
          <w:sz w:val="24"/>
        </w:rPr>
      </w:pPr>
    </w:p>
    <w:p w:rsidR="004E7F3C" w:rsidRDefault="004E7F3C" w:rsidP="004E7F3C">
      <w:pPr>
        <w:numPr>
          <w:ilvl w:val="0"/>
          <w:numId w:val="7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као перманентан задатак, поставио себи, али и осталим запосленима у школи, да се прати успешност ученика и промовишсање  њихових постигнућа. Од тих  резултата зависе и следећи кораци у планирању рада школе и њених активности убудуће. Сва постигнућа која су била остварена на такмичењима су  објављивана на сајту школе, огласним таблама, али и у извештајима рада. Директор је обезбедио да наставници са ученицима учествују на свим организованим такмичењима на нивоу општине, града и републике, а што је прецизно изнето у Извештају о радо школе за 2017./2018. годину.</w:t>
      </w:r>
    </w:p>
    <w:p w:rsidR="004E7F3C" w:rsidRDefault="004E7F3C" w:rsidP="004E7F3C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4E7F3C" w:rsidRPr="002464DD" w:rsidRDefault="004E7F3C" w:rsidP="004E7F3C">
      <w:pPr>
        <w:numPr>
          <w:ilvl w:val="0"/>
          <w:numId w:val="7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Преданим радом како на самим часовима, тако и у ваннаставним активностима утицало се на квалитет рада и постигнућа која су обезбеђена праћењем успешности ученика кроз анализу резултата на тестовима и увидом у школски успех, у складу са стандардима постигнућа ученика и у сарадњи са ПП сужбом и социјалним радником, али и поређењем са истим стручним и средњим школама.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7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опис активности и делокруг рада директора школе припадало је и праћење резултата рада по класификационим периодима, праћење успеха ученика на такмичењима, израда Годишњег извештаја о раду директора, учествовање у писању Извештаја о реализацији Годишњег плана рада школе, припреме за пријем ученика у 1. разред, сарадња са просветним инспекторима и просветним саветницима Министарства.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7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циљу праћења постигнућа и напредовања ученика директор је обезбеђивао да се сви расположиви подаци о образовно-васпитном процесу користе у те сврхе.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F3C" w:rsidRPr="0066479C" w:rsidRDefault="004E7F3C" w:rsidP="004E7F3C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4E7F3C" w:rsidRPr="00A02FFE" w:rsidRDefault="004E7F3C" w:rsidP="004E7F3C">
      <w:pPr>
        <w:numPr>
          <w:ilvl w:val="1"/>
          <w:numId w:val="8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  <w:t>ПЛАНИРАЊЕ, ОРГАНИЗОВАЊЕ И КОНТРОЛА РАДА УСТАНОВЕ</w:t>
      </w:r>
    </w:p>
    <w:p w:rsidR="004E7F3C" w:rsidRDefault="004E7F3C" w:rsidP="004E7F3C">
      <w:pPr>
        <w:spacing w:line="278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0" w:lineRule="atLeast"/>
        <w:ind w:left="36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2.1. Планирање рада установе</w:t>
      </w:r>
    </w:p>
    <w:p w:rsidR="004E7F3C" w:rsidRDefault="004E7F3C" w:rsidP="004E7F3C">
      <w:pPr>
        <w:spacing w:line="204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numPr>
          <w:ilvl w:val="0"/>
          <w:numId w:val="9"/>
        </w:numPr>
        <w:tabs>
          <w:tab w:val="left" w:pos="709"/>
        </w:tabs>
        <w:spacing w:line="235" w:lineRule="auto"/>
        <w:ind w:left="1" w:right="720" w:hanging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Највише активности око планирања рада Установе је било н</w:t>
      </w:r>
      <w:r w:rsidR="007E1EDE">
        <w:rPr>
          <w:rFonts w:ascii="Times New Roman" w:eastAsia="Times New Roman" w:hAnsi="Times New Roman"/>
          <w:sz w:val="24"/>
        </w:rPr>
        <w:t>а самом  почетку школске године, са предходним директором, Јадранком Абузеид.</w:t>
      </w:r>
    </w:p>
    <w:p w:rsidR="004E7F3C" w:rsidRDefault="004E7F3C" w:rsidP="004E7F3C">
      <w:pPr>
        <w:spacing w:line="213" w:lineRule="exact"/>
        <w:rPr>
          <w:rFonts w:ascii="Times New Roman" w:eastAsia="Times New Roman" w:hAnsi="Times New Roman"/>
          <w:b/>
          <w:sz w:val="24"/>
        </w:rPr>
      </w:pPr>
    </w:p>
    <w:p w:rsidR="00334F48" w:rsidRPr="003D3D4D" w:rsidRDefault="004E7F3C" w:rsidP="003D3D4D">
      <w:pPr>
        <w:numPr>
          <w:ilvl w:val="0"/>
          <w:numId w:val="9"/>
        </w:numPr>
        <w:tabs>
          <w:tab w:val="left" w:pos="709"/>
        </w:tabs>
        <w:spacing w:line="235" w:lineRule="auto"/>
        <w:ind w:left="1" w:right="10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У том циљу директор је сазивао седнице, како Наставничког већа, тако и различитих тимова и актива, где су се заједно доносили планови  са роковима реализације. Планирана је  и спроведена унутрашња контрола.</w:t>
      </w:r>
    </w:p>
    <w:p w:rsidR="00334F48" w:rsidRDefault="00334F48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Pr="0066479C" w:rsidRDefault="004E7F3C" w:rsidP="004E7F3C">
      <w:pPr>
        <w:numPr>
          <w:ilvl w:val="0"/>
          <w:numId w:val="9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школе је организовао и оперативно спроводио доношење планова установе, организовао је процес планирања и доделио задатке запосленима у том процесу, и надзирао израду истих. Обезбедио је поштовање рокова израде планова и непосредно руководио том израдом и након тога упутио  органу који их доноси.</w:t>
      </w:r>
    </w:p>
    <w:p w:rsidR="004E7F3C" w:rsidRPr="00E63A8F" w:rsidRDefault="004E7F3C" w:rsidP="004E7F3C">
      <w:pPr>
        <w:tabs>
          <w:tab w:val="left" w:pos="709"/>
        </w:tabs>
        <w:spacing w:line="237" w:lineRule="auto"/>
        <w:ind w:left="1" w:right="20"/>
        <w:jc w:val="both"/>
        <w:rPr>
          <w:rFonts w:ascii="Times New Roman" w:eastAsia="Times New Roman" w:hAnsi="Times New Roman"/>
          <w:sz w:val="24"/>
        </w:rPr>
      </w:pPr>
    </w:p>
    <w:p w:rsidR="004E7F3C" w:rsidRPr="00334F48" w:rsidRDefault="004E7F3C" w:rsidP="00334F48">
      <w:pPr>
        <w:numPr>
          <w:ilvl w:val="0"/>
          <w:numId w:val="9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Напомињем да сам на дужност директора школе ступила 03.01.2018. године, тако да је све ове припремне послове рада Установе донео предходни директор, Јадранка Абузеид.</w:t>
      </w:r>
      <w:r w:rsidR="00334F48">
        <w:rPr>
          <w:rFonts w:ascii="Times New Roman" w:eastAsia="Times New Roman" w:hAnsi="Times New Roman"/>
          <w:sz w:val="24"/>
        </w:rPr>
        <w:br/>
      </w:r>
    </w:p>
    <w:p w:rsidR="004E7F3C" w:rsidRDefault="004E7F3C" w:rsidP="004E7F3C">
      <w:pPr>
        <w:numPr>
          <w:ilvl w:val="0"/>
          <w:numId w:val="10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Годишњи план рада и школски календар су документи према којима је директор планирао  распоред наставних и ваннаставних активности.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81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0" w:lineRule="atLeast"/>
        <w:ind w:left="36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2.2. Организација установе</w:t>
      </w:r>
    </w:p>
    <w:p w:rsidR="004E7F3C" w:rsidRDefault="004E7F3C" w:rsidP="004E7F3C">
      <w:pPr>
        <w:spacing w:line="207" w:lineRule="exact"/>
        <w:rPr>
          <w:rFonts w:ascii="Times New Roman" w:eastAsia="Times New Roman" w:hAnsi="Times New Roman"/>
        </w:rPr>
      </w:pPr>
    </w:p>
    <w:p w:rsidR="004E7F3C" w:rsidRPr="00F8444D" w:rsidRDefault="004E7F3C" w:rsidP="004E7F3C">
      <w:pPr>
        <w:spacing w:line="237" w:lineRule="auto"/>
        <w:ind w:left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Школа је започела шкoлску 2017/2018. гoдину сa 52 oдeљeњa, од којих је 6 одељења на смеру медицинска сестра- техничар, 3 одељења фармацеутских техничара, 2 одељења лабораторисјких техничара и 2 одељења санитарно- еколошких техничара.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numPr>
          <w:ilvl w:val="0"/>
          <w:numId w:val="11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току августа, када се наставници врате са годишњих одмора, директор је сазивао неколико седница наставничких већа, где се доносила подела послова према описима радних места, образовала су се стручна тела и тимови и организационе јединице, са чиме су били упознати сви запослени.</w:t>
      </w:r>
    </w:p>
    <w:p w:rsidR="004E7F3C" w:rsidRDefault="004E7F3C" w:rsidP="004E7F3C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1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Разредне старешине су се припремале за пријем првака који се дешавао 1. септембра. У њему учествовали сви запослени.</w:t>
      </w:r>
    </w:p>
    <w:p w:rsidR="004E7F3C" w:rsidRDefault="004E7F3C" w:rsidP="004E7F3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1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Колико је то могуће, перманентно се водило рачуна о равномерној оптерећености запослених, задацима и њиховим учешћем у стручним телима и тимовима и пратио се њихов рад.</w:t>
      </w:r>
    </w:p>
    <w:p w:rsidR="004E7F3C" w:rsidRDefault="004E7F3C" w:rsidP="004E7F3C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1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обавези директора школе је било  да организује и координира рад стручних органа, тимова и организационих јединица, колегијума ( кога чине организатори наставе, помоћници директора, педагог, психолог, социјани радник ) и појединаца у установи, што је и перманентно радио и обезбеђивао комуникацију између њих, због ефикасног и тимског рада школе.</w:t>
      </w: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0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283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2.3. Контрола рада установе</w:t>
      </w:r>
    </w:p>
    <w:p w:rsidR="004E7F3C" w:rsidRDefault="004E7F3C" w:rsidP="004E7F3C">
      <w:pPr>
        <w:spacing w:line="204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numPr>
          <w:ilvl w:val="0"/>
          <w:numId w:val="12"/>
        </w:numPr>
        <w:tabs>
          <w:tab w:val="left" w:pos="193"/>
        </w:tabs>
        <w:spacing w:line="235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Током целе године, директор је био у обавези да прати процес наставе, целокупног рада установе, њених организационих јединица и свих запослених.</w:t>
      </w:r>
    </w:p>
    <w:p w:rsidR="004E7F3C" w:rsidRDefault="004E7F3C" w:rsidP="004E7F3C">
      <w:pPr>
        <w:spacing w:line="201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свом свакодневном раду, директор је:</w:t>
      </w:r>
    </w:p>
    <w:p w:rsidR="004E7F3C" w:rsidRDefault="004E7F3C" w:rsidP="004E7F3C">
      <w:pPr>
        <w:spacing w:line="211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numPr>
          <w:ilvl w:val="0"/>
          <w:numId w:val="13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Пажљиво формирао Тимове, а затим активно учествовао у раду тимова за заштиту деце од насиља, злостављања и занемаривања, за Школско развојно планирање и Самовредновање школе, инклузивно образовање.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505D0" w:rsidRPr="003D3D4D" w:rsidRDefault="004E7F3C" w:rsidP="009505D0">
      <w:pPr>
        <w:numPr>
          <w:ilvl w:val="0"/>
          <w:numId w:val="13"/>
        </w:numPr>
        <w:tabs>
          <w:tab w:val="left" w:pos="709"/>
        </w:tabs>
        <w:spacing w:line="237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Свакодневно координирао рад свих служби: психолошко-педагошка служба, социјални радник, библиотекари, правна служба, административна служба ( за ученичка питања и опште послове), рачуноводство, помоћно-техничко особље, домари школе.</w:t>
      </w:r>
    </w:p>
    <w:p w:rsidR="004E7F3C" w:rsidRDefault="004E7F3C" w:rsidP="004E7F3C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3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Организовао и контролисао извођења излета за први разред.</w:t>
      </w:r>
    </w:p>
    <w:p w:rsidR="004E7F3C" w:rsidRDefault="004E7F3C" w:rsidP="004E7F3C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3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Конкурс јавних набавки за екскурзије је расписан још крајем  марта 2018. године, тако да смо били спремни да у  школској 2018/19. године приступимо реализацији истих. Позивом  за подношење понуда за јавну набавку бр 1.2.1/18, дел бр 05-449/1 од 28.3.2018.год тако да је омогућено  плаћање екскурзија у више месечних рата за ученике трећег и четвртог разреда.</w:t>
      </w:r>
    </w:p>
    <w:p w:rsidR="004E7F3C" w:rsidRDefault="004E7F3C" w:rsidP="004E7F3C">
      <w:pPr>
        <w:spacing w:line="20" w:lineRule="exact"/>
        <w:rPr>
          <w:rFonts w:ascii="Times New Roman" w:eastAsia="Times New Roman" w:hAnsi="Times New Roman"/>
        </w:rPr>
      </w:pPr>
    </w:p>
    <w:p w:rsidR="004E7F3C" w:rsidRDefault="004E7F3C" w:rsidP="004E7F3C">
      <w:pPr>
        <w:tabs>
          <w:tab w:val="left" w:pos="8921"/>
        </w:tabs>
        <w:spacing w:line="0" w:lineRule="atLeast"/>
        <w:ind w:left="3441"/>
        <w:rPr>
          <w:rFonts w:ascii="Cambria" w:eastAsia="Cambria" w:hAnsi="Cambria"/>
          <w:sz w:val="22"/>
        </w:rPr>
      </w:pPr>
      <w:r>
        <w:rPr>
          <w:rFonts w:ascii="Times New Roman" w:eastAsia="Times New Roman" w:hAnsi="Times New Roman"/>
        </w:rPr>
        <w:tab/>
      </w:r>
    </w:p>
    <w:p w:rsidR="004E7F3C" w:rsidRDefault="004E7F3C" w:rsidP="004E7F3C">
      <w:pPr>
        <w:numPr>
          <w:ilvl w:val="0"/>
          <w:numId w:val="14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 руковођењу школом посебан и јако осетљив део су биле и повреде забрана из чланова </w:t>
      </w:r>
      <w:r w:rsidRPr="00002CF2">
        <w:rPr>
          <w:rFonts w:ascii="Times New Roman" w:eastAsia="Times New Roman" w:hAnsi="Times New Roman"/>
          <w:sz w:val="24"/>
        </w:rPr>
        <w:t>164,165,166 Закона о основама система образовања и васпитања</w:t>
      </w:r>
      <w:r>
        <w:rPr>
          <w:rFonts w:ascii="Times New Roman" w:eastAsia="Times New Roman" w:hAnsi="Times New Roman"/>
          <w:sz w:val="24"/>
        </w:rPr>
        <w:t>,</w:t>
      </w:r>
      <w:r w:rsidRPr="00002CF2">
        <w:rPr>
          <w:rFonts w:ascii="Times New Roman" w:eastAsia="Times New Roman" w:hAnsi="Times New Roman"/>
          <w:sz w:val="24"/>
        </w:rPr>
        <w:t xml:space="preserve"> Сл. гласник 88/2017. Веома је</w:t>
      </w:r>
      <w:r>
        <w:rPr>
          <w:rFonts w:ascii="Times New Roman" w:eastAsia="Times New Roman" w:hAnsi="Times New Roman"/>
          <w:sz w:val="24"/>
          <w:lang w:val="sr-Cyrl-CS"/>
        </w:rPr>
        <w:t xml:space="preserve"> било</w:t>
      </w:r>
      <w:r w:rsidRPr="00002CF2">
        <w:rPr>
          <w:rFonts w:ascii="Times New Roman" w:eastAsia="Times New Roman" w:hAnsi="Times New Roman"/>
          <w:sz w:val="24"/>
        </w:rPr>
        <w:t xml:space="preserve"> битно да директор у овим случајевима води рачуна да се одмах</w:t>
      </w:r>
      <w:r>
        <w:rPr>
          <w:rFonts w:ascii="Times New Roman" w:eastAsia="Times New Roman" w:hAnsi="Times New Roman"/>
          <w:sz w:val="24"/>
        </w:rPr>
        <w:t xml:space="preserve"> реагује, водећи рачуна о поштовању процедур</w:t>
      </w:r>
      <w:r>
        <w:rPr>
          <w:rFonts w:ascii="Times New Roman" w:eastAsia="Times New Roman" w:hAnsi="Times New Roman"/>
          <w:sz w:val="24"/>
          <w:lang w:val="sr-Cyrl-CS"/>
        </w:rPr>
        <w:t>а, али у нашој школи у</w:t>
      </w:r>
      <w:r>
        <w:rPr>
          <w:rFonts w:ascii="Times New Roman" w:eastAsia="Times New Roman" w:hAnsi="Times New Roman"/>
          <w:sz w:val="24"/>
        </w:rPr>
        <w:t xml:space="preserve"> овом периоду нисмо имали</w:t>
      </w:r>
      <w:r w:rsidRPr="002C686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случајев</w:t>
      </w:r>
      <w:r>
        <w:rPr>
          <w:rFonts w:ascii="Times New Roman" w:eastAsia="Times New Roman" w:hAnsi="Times New Roman"/>
          <w:sz w:val="24"/>
          <w:lang w:val="sr-Cyrl-CS"/>
        </w:rPr>
        <w:t>е из поменутих чланова</w:t>
      </w:r>
      <w:r>
        <w:rPr>
          <w:rFonts w:ascii="Times New Roman" w:eastAsia="Times New Roman" w:hAnsi="Times New Roman"/>
          <w:sz w:val="24"/>
        </w:rPr>
        <w:t>.</w:t>
      </w:r>
    </w:p>
    <w:p w:rsidR="004E7F3C" w:rsidRDefault="004E7F3C" w:rsidP="004E7F3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4"/>
        </w:numPr>
        <w:tabs>
          <w:tab w:val="left" w:pos="709"/>
        </w:tabs>
        <w:spacing w:line="237" w:lineRule="auto"/>
        <w:ind w:left="1" w:right="4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Као школа, можемо се похвалити, а то је између осталог и подржано од стране  директора, да је понуда ваннаставних активности ученицима била богата. Урађена је пре почетка школске године, а по потреби допуњавана током школске године на захтев ученика или наставника.</w:t>
      </w:r>
    </w:p>
    <w:p w:rsidR="004E7F3C" w:rsidRDefault="004E7F3C" w:rsidP="004E7F3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4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школи су била организована предавања инспектора МУП-а о штетности психоактивних супстанци за ученике, безбедности у саобраћају</w:t>
      </w:r>
      <w:r w:rsidR="00207179">
        <w:rPr>
          <w:rFonts w:ascii="Times New Roman" w:eastAsia="Times New Roman" w:hAnsi="Times New Roman"/>
          <w:sz w:val="24"/>
        </w:rPr>
        <w:t>, трговине људима.</w:t>
      </w:r>
    </w:p>
    <w:p w:rsidR="004E7F3C" w:rsidRDefault="004E7F3C" w:rsidP="004E7F3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4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Реализација пројекта „Професионална оријентација“ ученика на прелазу у на високо образовање  непрестано се одвија уз помоћ психолошке службе. Слободно могу рећи да је обимна и свеобухватна.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4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редовно присуствовао свим састанцима Актива директора</w:t>
      </w:r>
      <w:r w:rsidRPr="00783505">
        <w:rPr>
          <w:rFonts w:ascii="Times New Roman" w:eastAsia="Times New Roman" w:hAnsi="Times New Roman"/>
          <w:color w:val="000000"/>
          <w:sz w:val="24"/>
        </w:rPr>
        <w:t>, како у Општини Звездара, тако и у 6. београдској гимназији и Грађевинској школи.</w:t>
      </w:r>
      <w:r>
        <w:rPr>
          <w:rFonts w:ascii="Times New Roman" w:eastAsia="Times New Roman" w:hAnsi="Times New Roman"/>
          <w:sz w:val="24"/>
        </w:rPr>
        <w:t xml:space="preserve"> Са тих састанака директор је преносио информације колективу ради боље информисаности наставног особља, али и других служби, у циљу побољшања рада са ученицима,  повећања квалитета наставе  и осталих видова рада.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Pr="009B4B32" w:rsidRDefault="004E7F3C" w:rsidP="004E7F3C">
      <w:pPr>
        <w:numPr>
          <w:ilvl w:val="0"/>
          <w:numId w:val="14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Праћење рада наставника се одвијало кроз контролу документације, посете часовима и саветодавни рад о чему постоји документација. Пракса је била да је директор по завршетку часа, заједно са психологом школе, урадио анализу часа и закључке пренео дотичном наставнику.</w:t>
      </w:r>
    </w:p>
    <w:p w:rsidR="004E7F3C" w:rsidRDefault="004E7F3C" w:rsidP="004E7F3C">
      <w:pPr>
        <w:tabs>
          <w:tab w:val="left" w:pos="709"/>
        </w:tabs>
        <w:spacing w:line="238" w:lineRule="auto"/>
        <w:ind w:left="1"/>
        <w:jc w:val="both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4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Мислим да нисам успела да у периоду од 03.01. - 20.6.2018.године  у довољној мери сасвим сагледам квалитет наставе кроз посету часовима, јер сам била оптерећена доношењем великог броја  докумената, доношења правилника, аката и промене Закона, </w:t>
      </w:r>
      <w:r>
        <w:rPr>
          <w:rFonts w:ascii="Times New Roman" w:eastAsia="Times New Roman" w:hAnsi="Times New Roman"/>
          <w:sz w:val="24"/>
        </w:rPr>
        <w:lastRenderedPageBreak/>
        <w:t>такође и  доласком Државне ревизије и ревизије библиотечке грађе. Мислим да ми је то била недовољно реализована активност, за коју сматрам да веома важна.</w:t>
      </w:r>
    </w:p>
    <w:p w:rsidR="004E7F3C" w:rsidRDefault="004E7F3C" w:rsidP="004E7F3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4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Праћење примене образовних стандарда за крај првог циклуса и крај обавезног образовања вршило се приликом контроле оперативних планова рада, припрема наставника за час, као и приликом посета часовима.</w:t>
      </w:r>
    </w:p>
    <w:p w:rsidR="004E7F3C" w:rsidRDefault="004E7F3C" w:rsidP="004E7F3C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Pr="003D3D4D" w:rsidRDefault="004E7F3C" w:rsidP="003D3D4D">
      <w:pPr>
        <w:numPr>
          <w:ilvl w:val="0"/>
          <w:numId w:val="14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 школи се практиковало континуирано праћење приправника и спровођење поступка за испит за лиценцу.  Школа је била домаћин када су се полагали испити за стицање лиценце, за све наставнике медицинских школа са територије Републике Србије, </w:t>
      </w:r>
      <w:r w:rsidR="00207179">
        <w:rPr>
          <w:rFonts w:ascii="Times New Roman" w:eastAsia="Times New Roman" w:hAnsi="Times New Roman"/>
          <w:sz w:val="24"/>
        </w:rPr>
        <w:t xml:space="preserve">по предвиђеном благовременом распореду, </w:t>
      </w:r>
      <w:r>
        <w:rPr>
          <w:rFonts w:ascii="Times New Roman" w:eastAsia="Times New Roman" w:hAnsi="Times New Roman"/>
          <w:sz w:val="24"/>
        </w:rPr>
        <w:t>са представницима ЗУОВ, Љиљаном Филиповић и Високе  медицинске школа, др Меланијом Илић.</w:t>
      </w:r>
    </w:p>
    <w:p w:rsidR="009505D0" w:rsidRDefault="009505D0" w:rsidP="004E7F3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E7F3C" w:rsidRDefault="004E7F3C" w:rsidP="004E7F3C">
      <w:pPr>
        <w:numPr>
          <w:ilvl w:val="0"/>
          <w:numId w:val="14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Организација процеса праћења, извештавања и анализе остварених резултата и додељивање задатака запосленима у том процесу, иницирање и надзирање процеса израде извештаја и анализа, обезбеђивање поштовање рокова у изради извештаја и анализа и плана рада, уноса података,  када резултати запослених одступају од планираних, такође су били задаци директора, који је пратио и усмеравао да све буде у року, правилима и новим Правилницима,</w:t>
      </w:r>
      <w:r w:rsidR="00B6012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Законима и концептима.</w:t>
      </w:r>
    </w:p>
    <w:p w:rsidR="004E7F3C" w:rsidRDefault="004E7F3C" w:rsidP="004E7F3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505D0" w:rsidRDefault="004E7F3C" w:rsidP="004E7F3C">
      <w:pPr>
        <w:numPr>
          <w:ilvl w:val="0"/>
          <w:numId w:val="14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 водио  рачуна да информације које су неопходне наставницима буду увек тачне и благовремене</w:t>
      </w:r>
    </w:p>
    <w:p w:rsidR="009505D0" w:rsidRDefault="009505D0" w:rsidP="009505D0">
      <w:pPr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5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водио рачуна да  сва обавештења, било које природе, буду на време истакнута на огласним таблама школе, а често и прослеђивана на е-маилове запослених.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5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Апсолутно са свим извештајима и анализама резултата рада установе и предузетим корективним и конкретним  мерама директор је упознавао органе управљања.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83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2.4. Управљање информационим системом установе</w:t>
      </w:r>
    </w:p>
    <w:p w:rsidR="009505D0" w:rsidRDefault="009505D0" w:rsidP="009505D0">
      <w:pPr>
        <w:spacing w:line="20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16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индивидуалној комуникацији, на седницама Наставничког већа, у препискама путем е-маилова, нa oгласној табли директор (после консултације са секретаром школе) је детаљно обавештавао наставно особље и стручне сараднике о свему што је било везано за нове законске прописе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и уз помоћ секретара школе помагао у тумачењу и примени донетих прописа и захтевао да се овим променама приступи озбиљно и темељно.</w:t>
      </w:r>
    </w:p>
    <w:p w:rsidR="009505D0" w:rsidRDefault="009505D0" w:rsidP="009505D0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6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Од самог постављања на место директора школе, посебна пажњу је посвећивана набавци и сервисирању савремене информационо-комуникационе опреме, такође набавци мултифинкционалног фотокопир апарата (у сусрет новом концепту матурског испита и тенденцији копирања великог броја тестова и материјала за практични м.испит, као донација) и обезбедио усавршавање запослених за рад са истим. Резултат тога је добра опремљеност школе и организација рада.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86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2.5. Управљање системом обезбеђења квалитета установе</w:t>
      </w:r>
    </w:p>
    <w:p w:rsidR="009505D0" w:rsidRDefault="009505D0" w:rsidP="009505D0">
      <w:pPr>
        <w:spacing w:line="19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17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Квалитет је гаранција успеха и стална тежња.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b/>
          <w:sz w:val="24"/>
        </w:rPr>
      </w:pPr>
    </w:p>
    <w:p w:rsidR="009505D0" w:rsidRDefault="009505D0" w:rsidP="009505D0">
      <w:pPr>
        <w:numPr>
          <w:ilvl w:val="0"/>
          <w:numId w:val="17"/>
        </w:numPr>
        <w:tabs>
          <w:tab w:val="left" w:pos="769"/>
        </w:tabs>
        <w:spacing w:line="235" w:lineRule="auto"/>
        <w:ind w:left="1" w:right="6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Квалитет рада је директно утицао на конкурентност школа поготово у граду , где је присутно више медицинских школа.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7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Школа је своју конкурентску предност у савременом друштву градила до сада само на ресурсима - својим запосленима, стручношћу, талентима, знањима, хуманошћу, показивањем доброг примера,  доброј мотивацији, али и одличним односима са здравственим установама.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05D0" w:rsidRPr="005611B8" w:rsidRDefault="009505D0" w:rsidP="009505D0">
      <w:pPr>
        <w:numPr>
          <w:ilvl w:val="0"/>
          <w:numId w:val="17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Може се рећи да је добра  настава спроведена од стране искусних и стручних</w:t>
      </w:r>
    </w:p>
    <w:p w:rsidR="009505D0" w:rsidRPr="001E73A3" w:rsidRDefault="009505D0" w:rsidP="009505D0">
      <w:pPr>
        <w:tabs>
          <w:tab w:val="left" w:pos="701"/>
        </w:tabs>
        <w:spacing w:line="0" w:lineRule="atLeast"/>
        <w:rPr>
          <w:rFonts w:ascii="Times New Roman" w:eastAsia="Times New Roman" w:hAnsi="Times New Roman"/>
          <w:sz w:val="24"/>
          <w:lang w:val="sr-Cyrl-CS"/>
        </w:rPr>
      </w:pPr>
      <w:r w:rsidRPr="005611B8">
        <w:rPr>
          <w:rFonts w:ascii="Times New Roman" w:eastAsia="Times New Roman" w:hAnsi="Times New Roman"/>
          <w:sz w:val="24"/>
        </w:rPr>
        <w:t>професионалаца, кључ успеха наставног процеса у школи.</w:t>
      </w:r>
      <w:r w:rsidRPr="005611B8">
        <w:rPr>
          <w:rFonts w:ascii="Times New Roman" w:eastAsia="Times New Roman" w:hAnsi="Times New Roman"/>
          <w:sz w:val="24"/>
        </w:rPr>
        <w:br/>
        <w:t xml:space="preserve"> </w:t>
      </w:r>
    </w:p>
    <w:p w:rsidR="009505D0" w:rsidRPr="003D3D4D" w:rsidRDefault="009505D0" w:rsidP="003D3D4D">
      <w:pPr>
        <w:numPr>
          <w:ilvl w:val="0"/>
          <w:numId w:val="17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складу са тим, при изради потребне документације, код формирања тимова и распоређивања задатака запосленима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и уопште формирање система управљања и евалуације, директор је води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рачуна да се одређени и реални  задаци дају запосленима, за које је  био сигуран  да ће их најбоље спровести и на тај начин утицати на подизање квалитета рада установе.</w:t>
      </w:r>
    </w:p>
    <w:p w:rsidR="009505D0" w:rsidRDefault="009505D0" w:rsidP="009505D0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7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Самовредновање је једна од савремених метода управљања квалитетом у установи, којој</w:t>
      </w:r>
      <w:r>
        <w:rPr>
          <w:rFonts w:ascii="Times New Roman" w:eastAsia="Times New Roman" w:hAnsi="Times New Roman"/>
          <w:sz w:val="24"/>
          <w:lang w:val="sr-Cyrl-CS"/>
        </w:rPr>
        <w:t xml:space="preserve"> су</w:t>
      </w:r>
      <w:r>
        <w:rPr>
          <w:rFonts w:ascii="Times New Roman" w:eastAsia="Times New Roman" w:hAnsi="Times New Roman"/>
          <w:sz w:val="24"/>
        </w:rPr>
        <w:t xml:space="preserve"> и директор и запослени посвећ</w:t>
      </w:r>
      <w:r>
        <w:rPr>
          <w:rFonts w:ascii="Times New Roman" w:eastAsia="Times New Roman" w:hAnsi="Times New Roman"/>
          <w:sz w:val="24"/>
          <w:lang w:val="sr-Cyrl-CS"/>
        </w:rPr>
        <w:t>ивали</w:t>
      </w:r>
      <w:r>
        <w:rPr>
          <w:rFonts w:ascii="Times New Roman" w:eastAsia="Times New Roman" w:hAnsi="Times New Roman"/>
          <w:sz w:val="24"/>
        </w:rPr>
        <w:t xml:space="preserve"> велику пажњу. Коришћење</w:t>
      </w:r>
      <w:r>
        <w:rPr>
          <w:rFonts w:ascii="Times New Roman" w:eastAsia="Times New Roman" w:hAnsi="Times New Roman"/>
          <w:sz w:val="24"/>
          <w:lang w:val="sr-Cyrl-CS"/>
        </w:rPr>
        <w:t>м</w:t>
      </w:r>
      <w:r>
        <w:rPr>
          <w:rFonts w:ascii="Times New Roman" w:eastAsia="Times New Roman" w:hAnsi="Times New Roman"/>
          <w:sz w:val="24"/>
        </w:rPr>
        <w:t xml:space="preserve"> тих резултата </w:t>
      </w:r>
      <w:r>
        <w:rPr>
          <w:rFonts w:ascii="Times New Roman" w:eastAsia="Times New Roman" w:hAnsi="Times New Roman"/>
          <w:sz w:val="24"/>
          <w:lang w:val="sr-Cyrl-CS"/>
        </w:rPr>
        <w:t>направили смо</w:t>
      </w:r>
      <w:r>
        <w:rPr>
          <w:rFonts w:ascii="Times New Roman" w:eastAsia="Times New Roman" w:hAnsi="Times New Roman"/>
          <w:sz w:val="24"/>
        </w:rPr>
        <w:t xml:space="preserve"> пут за унапређивање квалитета рада установе и </w:t>
      </w:r>
      <w:r>
        <w:rPr>
          <w:rFonts w:ascii="Times New Roman" w:eastAsia="Times New Roman" w:hAnsi="Times New Roman"/>
          <w:sz w:val="24"/>
          <w:lang w:val="sr-Cyrl-CS"/>
        </w:rPr>
        <w:t xml:space="preserve">остваривање </w:t>
      </w:r>
      <w:r>
        <w:rPr>
          <w:rFonts w:ascii="Times New Roman" w:eastAsia="Times New Roman" w:hAnsi="Times New Roman"/>
          <w:sz w:val="24"/>
        </w:rPr>
        <w:t>већих успеха у раду.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7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школе заједно са наставницима и стручним сарадницима на седницама и састанцима наставничких већа и стручних већа,  пратио је и анализирао успешност ученика на завршним, односно матурским испитима ради планирања унапређивања рада школе и појачања евентуалних "слабих тачака".</w:t>
      </w:r>
    </w:p>
    <w:p w:rsidR="009505D0" w:rsidRDefault="009505D0" w:rsidP="009505D0">
      <w:pPr>
        <w:rPr>
          <w:rFonts w:ascii="Times New Roman" w:eastAsia="Times New Roman" w:hAnsi="Times New Roman"/>
          <w:sz w:val="24"/>
        </w:rPr>
      </w:pPr>
    </w:p>
    <w:p w:rsidR="009505D0" w:rsidRPr="00C516A9" w:rsidRDefault="009505D0" w:rsidP="009505D0">
      <w:pPr>
        <w:spacing w:line="209" w:lineRule="exact"/>
        <w:rPr>
          <w:rFonts w:ascii="Times New Roman" w:eastAsia="Times New Roman" w:hAnsi="Times New Roman"/>
          <w:sz w:val="24"/>
          <w:lang w:val="sr-Cyrl-CS"/>
        </w:rPr>
      </w:pPr>
    </w:p>
    <w:p w:rsidR="009505D0" w:rsidRDefault="009505D0" w:rsidP="009505D0">
      <w:pPr>
        <w:numPr>
          <w:ilvl w:val="0"/>
          <w:numId w:val="17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Такође, спољашње вредновањe рада школе  обезбедило је да тимови који обављају спољашње вредновање рада установе</w:t>
      </w:r>
      <w:r>
        <w:rPr>
          <w:rFonts w:ascii="Times New Roman" w:eastAsia="Times New Roman" w:hAnsi="Times New Roman"/>
          <w:sz w:val="24"/>
          <w:lang w:val="sr-Cyrl-CS"/>
        </w:rPr>
        <w:t xml:space="preserve"> и</w:t>
      </w:r>
      <w:r>
        <w:rPr>
          <w:rFonts w:ascii="Times New Roman" w:eastAsia="Times New Roman" w:hAnsi="Times New Roman"/>
          <w:sz w:val="24"/>
        </w:rPr>
        <w:t xml:space="preserve"> резултати тог вредновања корист</w:t>
      </w:r>
      <w:r>
        <w:rPr>
          <w:rFonts w:ascii="Times New Roman" w:eastAsia="Times New Roman" w:hAnsi="Times New Roman"/>
          <w:sz w:val="24"/>
          <w:lang w:val="sr-Cyrl-CS"/>
        </w:rPr>
        <w:t>е</w:t>
      </w:r>
      <w:r>
        <w:rPr>
          <w:rFonts w:ascii="Times New Roman" w:eastAsia="Times New Roman" w:hAnsi="Times New Roman"/>
          <w:sz w:val="24"/>
        </w:rPr>
        <w:t xml:space="preserve"> за унапређење рада установе.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05D0" w:rsidRPr="00BF6802" w:rsidRDefault="009505D0" w:rsidP="009505D0">
      <w:pPr>
        <w:numPr>
          <w:ilvl w:val="0"/>
          <w:numId w:val="17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Наша школа је имала спољашње вредновање </w:t>
      </w:r>
      <w:r>
        <w:rPr>
          <w:rFonts w:ascii="Times New Roman" w:eastAsia="Times New Roman" w:hAnsi="Times New Roman"/>
          <w:sz w:val="24"/>
          <w:lang w:val="sr-Cyrl-CS"/>
        </w:rPr>
        <w:t>рада Школе и</w:t>
      </w:r>
      <w:r>
        <w:rPr>
          <w:rFonts w:ascii="Times New Roman" w:eastAsia="Times New Roman" w:hAnsi="Times New Roman"/>
          <w:sz w:val="24"/>
        </w:rPr>
        <w:t xml:space="preserve"> тада смо добили </w:t>
      </w:r>
    </w:p>
    <w:p w:rsidR="009505D0" w:rsidRDefault="009505D0" w:rsidP="009505D0">
      <w:pPr>
        <w:tabs>
          <w:tab w:val="left" w:pos="70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највишу оцену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(4), тако да је наша тенденција да очувамо такво стање и побољшамо све стандарде  у будућности. </w:t>
      </w:r>
    </w:p>
    <w:p w:rsidR="009505D0" w:rsidRDefault="009505D0" w:rsidP="009505D0">
      <w:pPr>
        <w:spacing w:line="2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Pr="00A02FFE" w:rsidRDefault="009505D0" w:rsidP="009505D0">
      <w:pPr>
        <w:spacing w:line="200" w:lineRule="exact"/>
        <w:rPr>
          <w:rFonts w:ascii="Times New Roman" w:eastAsia="Times New Roman" w:hAnsi="Times New Roman"/>
          <w:color w:val="943634" w:themeColor="accent2" w:themeShade="BF"/>
          <w:u w:val="double" w:color="D99594" w:themeColor="accent2" w:themeTint="99"/>
        </w:rPr>
      </w:pPr>
    </w:p>
    <w:p w:rsidR="009505D0" w:rsidRPr="00A02FFE" w:rsidRDefault="009505D0" w:rsidP="009505D0">
      <w:pPr>
        <w:numPr>
          <w:ilvl w:val="0"/>
          <w:numId w:val="18"/>
        </w:numPr>
        <w:tabs>
          <w:tab w:val="left" w:pos="1541"/>
        </w:tabs>
        <w:spacing w:line="0" w:lineRule="atLeast"/>
        <w:ind w:left="1541" w:hanging="238"/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  <w:t>ПРАЋЕЊЕ И УНАПРЕЂИВАЊЕ РАДА ЗАПОСЛЕНИХ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7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3.1. Планирање, селекција и пријем запослених</w:t>
      </w:r>
    </w:p>
    <w:p w:rsidR="009505D0" w:rsidRDefault="009505D0" w:rsidP="009505D0">
      <w:pPr>
        <w:spacing w:line="207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19"/>
        </w:numPr>
        <w:tabs>
          <w:tab w:val="left" w:pos="709"/>
        </w:tabs>
        <w:spacing w:line="239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току августа 2018.године, а пре почетка школске</w:t>
      </w:r>
      <w:r>
        <w:rPr>
          <w:rFonts w:ascii="Times New Roman" w:eastAsia="Times New Roman" w:hAnsi="Times New Roman"/>
          <w:sz w:val="24"/>
          <w:lang w:val="sr-Cyrl-CS"/>
        </w:rPr>
        <w:t xml:space="preserve"> 2018./2019.</w:t>
      </w:r>
      <w:r>
        <w:rPr>
          <w:rFonts w:ascii="Times New Roman" w:eastAsia="Times New Roman" w:hAnsi="Times New Roman"/>
          <w:sz w:val="24"/>
        </w:rPr>
        <w:t xml:space="preserve"> године обезбеђен је стручни кадар у складу са потребама школе, одређене су одељењске старешине ( и заменици)  и наставници за одељења свих разреда, урађен је на време распоред часова ( који је прилагођен </w:t>
      </w:r>
      <w:r w:rsidRPr="00A84F5D">
        <w:rPr>
          <w:rFonts w:ascii="Times New Roman" w:eastAsia="Times New Roman" w:hAnsi="Times New Roman"/>
          <w:color w:val="000000" w:themeColor="text1"/>
          <w:sz w:val="24"/>
        </w:rPr>
        <w:t>хигијенским</w:t>
      </w:r>
      <w:r>
        <w:rPr>
          <w:rFonts w:ascii="Times New Roman" w:eastAsia="Times New Roman" w:hAnsi="Times New Roman"/>
          <w:sz w:val="24"/>
        </w:rPr>
        <w:t xml:space="preserve"> нормама за наставу), распоред дежурстава, распоређени нови ученици, припремљен је свечани пријем </w:t>
      </w:r>
      <w:r>
        <w:rPr>
          <w:rFonts w:ascii="Times New Roman" w:eastAsia="Times New Roman" w:hAnsi="Times New Roman"/>
          <w:sz w:val="24"/>
          <w:lang w:val="sr-Cyrl-CS"/>
        </w:rPr>
        <w:t>ученика првог разреда</w:t>
      </w:r>
      <w:r>
        <w:rPr>
          <w:rFonts w:ascii="Times New Roman" w:eastAsia="Times New Roman" w:hAnsi="Times New Roman"/>
          <w:sz w:val="24"/>
        </w:rPr>
        <w:t xml:space="preserve">, тако да је школска година потпуно спремно започела 03.09.2018. у складу са школским календаром. </w:t>
      </w:r>
      <w:r>
        <w:rPr>
          <w:rFonts w:ascii="Times New Roman" w:eastAsia="Times New Roman" w:hAnsi="Times New Roman"/>
          <w:sz w:val="24"/>
        </w:rPr>
        <w:lastRenderedPageBreak/>
        <w:t>Образовни календар</w:t>
      </w:r>
      <w:r>
        <w:rPr>
          <w:rFonts w:ascii="Times New Roman" w:eastAsia="Times New Roman" w:hAnsi="Times New Roman"/>
          <w:sz w:val="24"/>
          <w:lang w:val="sr-Cyrl-CS"/>
        </w:rPr>
        <w:t xml:space="preserve"> рада</w:t>
      </w:r>
      <w:r>
        <w:rPr>
          <w:rFonts w:ascii="Times New Roman" w:eastAsia="Times New Roman" w:hAnsi="Times New Roman"/>
          <w:sz w:val="24"/>
        </w:rPr>
        <w:t xml:space="preserve"> је детаљно размотрен пре почетка школске године на Наставничком већу.  Планирано је да се настава држи у две смене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тако да једну смену чине ученици првог и трећег разреда, а другу смену ученици  другог и четвртог разреда. Смене се мењају на недељу дана.</w:t>
      </w:r>
    </w:p>
    <w:p w:rsidR="009505D0" w:rsidRDefault="009505D0" w:rsidP="009505D0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505D0" w:rsidRPr="00A84F5D" w:rsidRDefault="009505D0" w:rsidP="009505D0">
      <w:pPr>
        <w:numPr>
          <w:ilvl w:val="0"/>
          <w:numId w:val="19"/>
        </w:numPr>
        <w:tabs>
          <w:tab w:val="left" w:pos="769"/>
        </w:tabs>
        <w:spacing w:line="235" w:lineRule="auto"/>
        <w:ind w:left="1" w:right="20" w:hanging="1"/>
        <w:rPr>
          <w:rFonts w:ascii="Times New Roman" w:eastAsia="Times New Roman" w:hAnsi="Times New Roman"/>
          <w:color w:val="000000" w:themeColor="text1"/>
          <w:sz w:val="24"/>
        </w:rPr>
      </w:pPr>
      <w:r w:rsidRPr="00A84F5D">
        <w:rPr>
          <w:rFonts w:ascii="Times New Roman" w:eastAsia="Times New Roman" w:hAnsi="Times New Roman"/>
          <w:color w:val="000000" w:themeColor="text1"/>
          <w:sz w:val="24"/>
        </w:rPr>
        <w:t>На самом крају школске 2017/18. године, у току августа 2018. ове радње су реализоване поново, као уводне радње и припрема за нову школску 2018/19. годину.</w:t>
      </w:r>
    </w:p>
    <w:p w:rsidR="009505D0" w:rsidRPr="00A84F5D" w:rsidRDefault="009505D0" w:rsidP="009505D0">
      <w:pPr>
        <w:spacing w:line="21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505D0" w:rsidRDefault="009505D0" w:rsidP="009505D0">
      <w:pPr>
        <w:numPr>
          <w:ilvl w:val="0"/>
          <w:numId w:val="19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Пратећи тржиште рада, директор је настојао, да сва радна места у установи буду попуњена запосленима који својим компетенцијама одговарају захтевима посла</w:t>
      </w:r>
      <w:r>
        <w:rPr>
          <w:rFonts w:ascii="Times New Roman" w:eastAsia="Times New Roman" w:hAnsi="Times New Roman"/>
          <w:sz w:val="24"/>
          <w:lang w:val="sr-Cyrl-CS"/>
        </w:rPr>
        <w:t xml:space="preserve">, а према </w:t>
      </w:r>
      <w:r>
        <w:rPr>
          <w:rFonts w:ascii="Times New Roman" w:eastAsia="Times New Roman" w:hAnsi="Times New Roman"/>
          <w:sz w:val="24"/>
        </w:rPr>
        <w:t xml:space="preserve"> правилницима о систематизацији</w:t>
      </w:r>
      <w:r>
        <w:rPr>
          <w:rFonts w:ascii="Times New Roman" w:eastAsia="Times New Roman" w:hAnsi="Times New Roman"/>
          <w:sz w:val="24"/>
          <w:lang w:val="sr-Cyrl-CS"/>
        </w:rPr>
        <w:t>. Проблеме настале одсуствовањем запослених</w:t>
      </w:r>
      <w:r>
        <w:rPr>
          <w:rFonts w:ascii="Times New Roman" w:eastAsia="Times New Roman" w:hAnsi="Times New Roman"/>
          <w:sz w:val="24"/>
        </w:rPr>
        <w:t xml:space="preserve"> је решавао ангажовањем </w:t>
      </w:r>
      <w:r>
        <w:rPr>
          <w:rFonts w:ascii="Times New Roman" w:eastAsia="Times New Roman" w:hAnsi="Times New Roman"/>
          <w:sz w:val="24"/>
          <w:lang w:val="sr-Cyrl-CS"/>
        </w:rPr>
        <w:t xml:space="preserve">стручних </w:t>
      </w:r>
      <w:r>
        <w:rPr>
          <w:rFonts w:ascii="Times New Roman" w:eastAsia="Times New Roman" w:hAnsi="Times New Roman"/>
          <w:sz w:val="24"/>
        </w:rPr>
        <w:t>замена.</w:t>
      </w:r>
    </w:p>
    <w:p w:rsidR="009505D0" w:rsidRDefault="009505D0" w:rsidP="009505D0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9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Током целе школске године вршено је обезбеђивање кадра за замене привремено одсутних наставника и других запослених најдуже до 60 дана водећи рачуна о стручности и компетенцијама.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05D0" w:rsidRPr="00045DFC" w:rsidRDefault="009505D0" w:rsidP="009505D0">
      <w:pPr>
        <w:numPr>
          <w:ilvl w:val="0"/>
          <w:numId w:val="19"/>
        </w:numPr>
        <w:tabs>
          <w:tab w:val="left" w:pos="761"/>
        </w:tabs>
        <w:spacing w:line="0" w:lineRule="atLeast"/>
        <w:ind w:left="761" w:hanging="7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Вршене су и замене наставника, који су отишли у пензију, али и часова који су</w:t>
      </w:r>
    </w:p>
    <w:p w:rsidR="009505D0" w:rsidRPr="00045DFC" w:rsidRDefault="009505D0" w:rsidP="009505D0">
      <w:pPr>
        <w:tabs>
          <w:tab w:val="left" w:pos="761"/>
        </w:tabs>
        <w:spacing w:line="0" w:lineRule="atLeast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били везани за замену мене као директора, </w:t>
      </w:r>
      <w:r w:rsidRPr="00A84F5D">
        <w:rPr>
          <w:rFonts w:ascii="Times New Roman" w:eastAsia="Times New Roman" w:hAnsi="Times New Roman"/>
          <w:color w:val="000000" w:themeColor="text1"/>
          <w:sz w:val="24"/>
        </w:rPr>
        <w:t>помоћника директора и организатора наставе.</w:t>
      </w:r>
    </w:p>
    <w:p w:rsidR="009505D0" w:rsidRPr="00045DFC" w:rsidRDefault="009505D0" w:rsidP="009505D0">
      <w:pPr>
        <w:tabs>
          <w:tab w:val="left" w:pos="761"/>
        </w:tabs>
        <w:spacing w:line="0" w:lineRule="atLeast"/>
        <w:rPr>
          <w:rFonts w:ascii="Times New Roman" w:eastAsia="Times New Roman" w:hAnsi="Times New Roman"/>
          <w:sz w:val="24"/>
          <w:lang w:val="sr-Cyrl-CS"/>
        </w:rPr>
      </w:pPr>
    </w:p>
    <w:p w:rsidR="009505D0" w:rsidRPr="003D3D4D" w:rsidRDefault="009505D0" w:rsidP="009505D0">
      <w:pPr>
        <w:numPr>
          <w:ilvl w:val="0"/>
          <w:numId w:val="19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Сарадња са ШУ Београд  у вези са формирањем листе технолошких вишкова је била путем састанака, е-маилова или телефонским путем.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Pr="005C792C" w:rsidRDefault="009505D0" w:rsidP="009505D0">
      <w:pPr>
        <w:numPr>
          <w:ilvl w:val="0"/>
          <w:numId w:val="19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>П</w:t>
      </w:r>
      <w:r>
        <w:rPr>
          <w:rFonts w:ascii="Times New Roman" w:eastAsia="Times New Roman" w:hAnsi="Times New Roman"/>
          <w:sz w:val="24"/>
        </w:rPr>
        <w:t>остојала</w:t>
      </w:r>
      <w:r>
        <w:rPr>
          <w:rFonts w:ascii="Times New Roman" w:eastAsia="Times New Roman" w:hAnsi="Times New Roman"/>
          <w:sz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</w:rPr>
        <w:t xml:space="preserve"> сарадња са Градским секретаријатом за образовање и са Министарством просвете</w:t>
      </w:r>
      <w:r>
        <w:rPr>
          <w:rFonts w:ascii="Times New Roman" w:eastAsia="Times New Roman" w:hAnsi="Times New Roman"/>
          <w:sz w:val="24"/>
          <w:lang w:val="sr-Cyrl-CS"/>
        </w:rPr>
        <w:t>, науке и технолошког развоја</w:t>
      </w:r>
      <w:r>
        <w:rPr>
          <w:rFonts w:ascii="Times New Roman" w:eastAsia="Times New Roman" w:hAnsi="Times New Roman"/>
          <w:sz w:val="24"/>
        </w:rPr>
        <w:t xml:space="preserve">. </w:t>
      </w:r>
      <w:r w:rsidRPr="005C792C">
        <w:rPr>
          <w:rFonts w:ascii="Times New Roman" w:eastAsia="Times New Roman" w:hAnsi="Times New Roman"/>
          <w:sz w:val="24"/>
        </w:rPr>
        <w:t>Министарству просвете</w:t>
      </w:r>
      <w:r>
        <w:rPr>
          <w:rFonts w:ascii="Times New Roman" w:eastAsia="Times New Roman" w:hAnsi="Times New Roman"/>
          <w:sz w:val="24"/>
          <w:lang w:val="sr-Cyrl-CS"/>
        </w:rPr>
        <w:t>, науке и технолошког развоја</w:t>
      </w:r>
      <w:r w:rsidRPr="005C792C">
        <w:rPr>
          <w:rFonts w:ascii="Times New Roman" w:eastAsia="Times New Roman" w:hAnsi="Times New Roman"/>
          <w:sz w:val="24"/>
        </w:rPr>
        <w:t xml:space="preserve"> су подношени захтеви за одобрење конкурса ради попуне радних места на неодређено, као и разни дописи за мишљење,</w:t>
      </w:r>
      <w:r>
        <w:rPr>
          <w:rFonts w:ascii="Times New Roman" w:eastAsia="Times New Roman" w:hAnsi="Times New Roman"/>
          <w:sz w:val="24"/>
        </w:rPr>
        <w:t xml:space="preserve"> тумачења и</w:t>
      </w:r>
      <w:r w:rsidRPr="005C792C">
        <w:rPr>
          <w:rFonts w:ascii="Times New Roman" w:eastAsia="Times New Roman" w:hAnsi="Times New Roman"/>
          <w:sz w:val="24"/>
        </w:rPr>
        <w:t xml:space="preserve"> потраживања за извр</w:t>
      </w:r>
      <w:r>
        <w:rPr>
          <w:rFonts w:ascii="Times New Roman" w:eastAsia="Times New Roman" w:hAnsi="Times New Roman"/>
          <w:sz w:val="24"/>
        </w:rPr>
        <w:t>шиоце посла</w:t>
      </w:r>
      <w:r w:rsidRPr="005C792C">
        <w:rPr>
          <w:rFonts w:ascii="Times New Roman" w:eastAsia="Times New Roman" w:hAnsi="Times New Roman"/>
          <w:sz w:val="24"/>
        </w:rPr>
        <w:t>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9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Ажурирање података Информационог система је било на дневној бази.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19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Склапа</w:t>
      </w:r>
      <w:r>
        <w:rPr>
          <w:rFonts w:ascii="Times New Roman" w:eastAsia="Times New Roman" w:hAnsi="Times New Roman"/>
          <w:sz w:val="24"/>
          <w:lang w:val="sr-Cyrl-CS"/>
        </w:rPr>
        <w:t>ни су</w:t>
      </w:r>
      <w:r>
        <w:rPr>
          <w:rFonts w:ascii="Times New Roman" w:eastAsia="Times New Roman" w:hAnsi="Times New Roman"/>
          <w:sz w:val="24"/>
        </w:rPr>
        <w:t xml:space="preserve"> споразум</w:t>
      </w:r>
      <w:r>
        <w:rPr>
          <w:rFonts w:ascii="Times New Roman" w:eastAsia="Times New Roman" w:hAnsi="Times New Roman"/>
          <w:sz w:val="24"/>
          <w:lang w:val="sr-Cyrl-CS"/>
        </w:rPr>
        <w:t>и</w:t>
      </w:r>
      <w:r>
        <w:rPr>
          <w:rFonts w:ascii="Times New Roman" w:eastAsia="Times New Roman" w:hAnsi="Times New Roman"/>
          <w:sz w:val="24"/>
        </w:rPr>
        <w:t xml:space="preserve"> о преузимању радника за чијим је радом у потпуности или делимично престала потреба.</w:t>
      </w:r>
    </w:p>
    <w:p w:rsidR="009505D0" w:rsidRDefault="009505D0" w:rsidP="009505D0">
      <w:pPr>
        <w:tabs>
          <w:tab w:val="left" w:pos="8921"/>
        </w:tabs>
        <w:spacing w:line="0" w:lineRule="atLeast"/>
        <w:rPr>
          <w:rFonts w:ascii="Cambria" w:eastAsia="Cambria" w:hAnsi="Cambria"/>
          <w:sz w:val="22"/>
          <w:lang w:val="sr-Cyrl-CS"/>
        </w:rPr>
      </w:pPr>
    </w:p>
    <w:p w:rsidR="009505D0" w:rsidRDefault="009505D0" w:rsidP="009505D0">
      <w:pPr>
        <w:rPr>
          <w:rFonts w:ascii="Cambria" w:eastAsia="Cambria" w:hAnsi="Cambria"/>
          <w:sz w:val="22"/>
          <w:lang w:val="sr-Cyrl-CS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3.2. Професионални развој запослених</w:t>
      </w:r>
    </w:p>
    <w:p w:rsidR="009505D0" w:rsidRDefault="009505D0" w:rsidP="009505D0">
      <w:pPr>
        <w:spacing w:line="20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20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стално подстицао и иницирао процес самовредновања рада и постављања циљева заснованих на високим професионалним стандардима и подржавао континуирани професионални развој. Директор је пратио рад Тима за самовредновање и повремено давао сугестије за даљи рад Тима у пројекту Самовредновања школе.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0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 оквиру Годишњег плана рада школе за 2017-18. школску годину планирано је самовредновање области </w:t>
      </w:r>
      <w:r>
        <w:rPr>
          <w:rFonts w:ascii="Times New Roman" w:eastAsia="Times New Roman" w:hAnsi="Times New Roman"/>
          <w:i/>
          <w:sz w:val="24"/>
        </w:rPr>
        <w:t>Ресурси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i/>
          <w:sz w:val="24"/>
        </w:rPr>
        <w:t>Школски програм и Годишњи план рада</w:t>
      </w:r>
      <w:r>
        <w:rPr>
          <w:rFonts w:ascii="Times New Roman" w:eastAsia="Times New Roman" w:hAnsi="Times New Roman"/>
          <w:sz w:val="24"/>
        </w:rPr>
        <w:t>. Директор је учествовао у раду Тима за самовредновање и у одабиру области самовредновања.</w:t>
      </w:r>
    </w:p>
    <w:p w:rsidR="009505D0" w:rsidRDefault="009505D0" w:rsidP="009505D0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0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Стручно усавршанање је било право и обавеза сваког запосленог.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0"/>
        </w:numPr>
        <w:tabs>
          <w:tab w:val="left" w:pos="709"/>
        </w:tabs>
        <w:spacing w:line="237" w:lineRule="auto"/>
        <w:ind w:left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је водио рачуна да сви запослени имају једнаке могућности за усавршавање на основу личног плана професионалног развоја кроз различите облике </w:t>
      </w:r>
      <w:r>
        <w:rPr>
          <w:rFonts w:ascii="Times New Roman" w:eastAsia="Times New Roman" w:hAnsi="Times New Roman"/>
          <w:sz w:val="24"/>
        </w:rPr>
        <w:lastRenderedPageBreak/>
        <w:t>стручног усавршавања, а у складу са годишњим планом стручног усавршавања и материјалним могућностима установе.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8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3.3. Унапређивање међуљудских односа</w:t>
      </w:r>
    </w:p>
    <w:p w:rsidR="009505D0" w:rsidRDefault="009505D0" w:rsidP="009505D0">
      <w:pPr>
        <w:spacing w:line="197" w:lineRule="exact"/>
        <w:rPr>
          <w:rFonts w:ascii="Times New Roman" w:eastAsia="Times New Roman" w:hAnsi="Times New Roman"/>
        </w:rPr>
      </w:pPr>
    </w:p>
    <w:p w:rsidR="009505D0" w:rsidRPr="00E92E32" w:rsidRDefault="009505D0" w:rsidP="009505D0">
      <w:pPr>
        <w:numPr>
          <w:ilvl w:val="0"/>
          <w:numId w:val="21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Међуљудски односи су изузетно битан фактор у колективу и директор се старао </w:t>
      </w:r>
    </w:p>
    <w:p w:rsidR="009505D0" w:rsidRPr="00E92E32" w:rsidRDefault="009505D0" w:rsidP="009505D0">
      <w:pPr>
        <w:tabs>
          <w:tab w:val="left" w:pos="701"/>
        </w:tabs>
        <w:spacing w:line="0" w:lineRule="atLeast"/>
        <w:rPr>
          <w:rFonts w:ascii="Times New Roman" w:eastAsia="Times New Roman" w:hAnsi="Times New Roman"/>
          <w:sz w:val="24"/>
        </w:rPr>
      </w:pPr>
      <w:r w:rsidRPr="00E92E32">
        <w:rPr>
          <w:rFonts w:ascii="Times New Roman" w:eastAsia="Times New Roman" w:hAnsi="Times New Roman"/>
          <w:sz w:val="24"/>
        </w:rPr>
        <w:t>да атмосфера буде пријатна, креативна, стручна, демократска, али са реалном радном</w:t>
      </w:r>
      <w:r>
        <w:rPr>
          <w:rFonts w:ascii="Times New Roman" w:eastAsia="Times New Roman" w:hAnsi="Times New Roman"/>
          <w:sz w:val="24"/>
        </w:rPr>
        <w:t xml:space="preserve"> дисциплином и евиденцијом догађ</w:t>
      </w:r>
      <w:r w:rsidRPr="00E92E32">
        <w:rPr>
          <w:rFonts w:ascii="Times New Roman" w:eastAsia="Times New Roman" w:hAnsi="Times New Roman"/>
          <w:sz w:val="24"/>
        </w:rPr>
        <w:t>ања и долажења</w:t>
      </w:r>
      <w:r>
        <w:rPr>
          <w:rFonts w:ascii="Times New Roman" w:eastAsia="Times New Roman" w:hAnsi="Times New Roman"/>
          <w:sz w:val="24"/>
        </w:rPr>
        <w:t xml:space="preserve"> на посао</w:t>
      </w:r>
      <w:r w:rsidRPr="00E92E32">
        <w:rPr>
          <w:rFonts w:ascii="Times New Roman" w:eastAsia="Times New Roman" w:hAnsi="Times New Roman"/>
          <w:sz w:val="24"/>
        </w:rPr>
        <w:t>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1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Они утичу на сва дешавања у колективу и потребно их је неговати у том смеру и смислу да стварају и подржавају добру и позитивну радну атмосферу</w:t>
      </w:r>
      <w:r>
        <w:rPr>
          <w:rFonts w:ascii="Times New Roman" w:eastAsia="Times New Roman" w:hAnsi="Times New Roman"/>
          <w:sz w:val="24"/>
          <w:lang w:val="sr-Cyrl-CS"/>
        </w:rPr>
        <w:t>, а</w:t>
      </w:r>
      <w:r>
        <w:rPr>
          <w:rFonts w:ascii="Times New Roman" w:eastAsia="Times New Roman" w:hAnsi="Times New Roman"/>
          <w:sz w:val="24"/>
        </w:rPr>
        <w:t xml:space="preserve"> коју карактерише толеранција, сарадња, посвећеност послу, охрабрење и подршка за остваривање највиших образовно-васпитних стандарда.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1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својим личним примером посвећеношћу послу и својим понашањем утицао на ове односе у позитивном смеру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грађењем позитивног ауторитета, неговањем професионалне сарадње и тимског рада, указивањем поверења према запосленима, неговања правичности, добре намере, и професионалног односа према раду и коректном комуникацијом са запосленима. С тим у вези уведена је књига за све запослене у којој могу записати све што би требало или могло бити боље.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8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3.4. Вредновање резултата рада, мотивисање и награђивање запослених</w:t>
      </w:r>
    </w:p>
    <w:p w:rsidR="009505D0" w:rsidRDefault="009505D0" w:rsidP="009505D0">
      <w:pPr>
        <w:spacing w:line="20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22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Од изузетног значаја за рад установе је и контрола рада запослених у установи у коју спада и инструктивни увид и надзор образовно-васпитног рада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у складу са планом рада и потребама установе – било редован или или пак ванредан</w:t>
      </w:r>
      <w:r>
        <w:rPr>
          <w:rFonts w:ascii="Times New Roman" w:eastAsia="Times New Roman" w:hAnsi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</w:rPr>
        <w:t xml:space="preserve">Директор школе је </w:t>
      </w:r>
    </w:p>
    <w:p w:rsidR="009505D0" w:rsidRDefault="009505D0" w:rsidP="003D3D4D">
      <w:pPr>
        <w:tabs>
          <w:tab w:val="left" w:pos="709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наградио све наставнике који су са ученицима постигли прва три места на Градском и Републичком такмичењу, а према Правилнику о поступку стицања и расподеле сопствених средстава и расподеле сопствених прихода, бр.05-428/1, од 23.03.2018.године, члан 12, тачка 21.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2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Директора школе је  препознао квалитетан рад запослених и користио различите облике награђивања и мотивисања запослених, у складу са законом и општим правним актима и правилницима.</w:t>
      </w:r>
    </w:p>
    <w:p w:rsidR="009505D0" w:rsidRDefault="009505D0" w:rsidP="009505D0">
      <w:pPr>
        <w:spacing w:line="203" w:lineRule="exact"/>
        <w:rPr>
          <w:rFonts w:ascii="Times New Roman" w:eastAsia="Times New Roman" w:hAnsi="Times New Roman"/>
        </w:rPr>
      </w:pPr>
    </w:p>
    <w:p w:rsidR="00A46F0A" w:rsidRDefault="00A46F0A" w:rsidP="009505D0">
      <w:pPr>
        <w:spacing w:line="203" w:lineRule="exact"/>
        <w:rPr>
          <w:rFonts w:ascii="Times New Roman" w:eastAsia="Times New Roman" w:hAnsi="Times New Roman"/>
        </w:rPr>
      </w:pPr>
    </w:p>
    <w:p w:rsidR="00A46F0A" w:rsidRDefault="00A46F0A" w:rsidP="009505D0">
      <w:pPr>
        <w:spacing w:line="203" w:lineRule="exact"/>
        <w:rPr>
          <w:rFonts w:ascii="Times New Roman" w:eastAsia="Times New Roman" w:hAnsi="Times New Roman"/>
        </w:rPr>
      </w:pPr>
    </w:p>
    <w:p w:rsidR="00A46F0A" w:rsidRPr="00A02FFE" w:rsidRDefault="00A46F0A" w:rsidP="00496DF2">
      <w:pPr>
        <w:spacing w:line="203" w:lineRule="exact"/>
        <w:jc w:val="center"/>
        <w:rPr>
          <w:rFonts w:ascii="Times New Roman" w:eastAsia="Times New Roman" w:hAnsi="Times New Roman"/>
          <w:color w:val="943634" w:themeColor="accent2" w:themeShade="BF"/>
          <w:u w:val="double" w:color="D99594" w:themeColor="accent2" w:themeTint="99"/>
        </w:rPr>
      </w:pPr>
    </w:p>
    <w:p w:rsidR="009505D0" w:rsidRPr="00A02FFE" w:rsidRDefault="009505D0" w:rsidP="00496DF2">
      <w:pPr>
        <w:numPr>
          <w:ilvl w:val="0"/>
          <w:numId w:val="23"/>
        </w:numPr>
        <w:tabs>
          <w:tab w:val="left" w:pos="717"/>
        </w:tabs>
        <w:spacing w:line="249" w:lineRule="auto"/>
        <w:ind w:left="681" w:right="440" w:hanging="259"/>
        <w:jc w:val="center"/>
        <w:rPr>
          <w:rFonts w:ascii="Times New Roman" w:eastAsia="Times New Roman" w:hAnsi="Times New Roman"/>
          <w:b/>
          <w:color w:val="943634" w:themeColor="accent2" w:themeShade="BF"/>
          <w:sz w:val="23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color w:val="943634" w:themeColor="accent2" w:themeShade="BF"/>
          <w:sz w:val="23"/>
          <w:u w:val="double" w:color="D99594" w:themeColor="accent2" w:themeTint="99"/>
        </w:rPr>
        <w:t>РАЗВОЈ САРАДЊЕ СА РОДИТЕЉИМА/СТАРАТЕЉИМА, ОРГАНОМ УПРАВЉАЊА, СИНДИКАТ</w:t>
      </w:r>
      <w:r w:rsidRPr="00A02FFE">
        <w:rPr>
          <w:rFonts w:ascii="Times New Roman" w:eastAsia="Times New Roman" w:hAnsi="Times New Roman"/>
          <w:b/>
          <w:color w:val="943634" w:themeColor="accent2" w:themeShade="BF"/>
          <w:sz w:val="23"/>
          <w:u w:val="double" w:color="D99594" w:themeColor="accent2" w:themeTint="99"/>
          <w:lang w:val="sr-Cyrl-CS"/>
        </w:rPr>
        <w:t>И</w:t>
      </w:r>
      <w:r w:rsidRPr="00A02FFE">
        <w:rPr>
          <w:rFonts w:ascii="Times New Roman" w:eastAsia="Times New Roman" w:hAnsi="Times New Roman"/>
          <w:b/>
          <w:color w:val="943634" w:themeColor="accent2" w:themeShade="BF"/>
          <w:sz w:val="23"/>
          <w:u w:val="double" w:color="D99594" w:themeColor="accent2" w:themeTint="99"/>
        </w:rPr>
        <w:t>М</w:t>
      </w:r>
      <w:r w:rsidRPr="00A02FFE">
        <w:rPr>
          <w:rFonts w:ascii="Times New Roman" w:eastAsia="Times New Roman" w:hAnsi="Times New Roman"/>
          <w:b/>
          <w:color w:val="943634" w:themeColor="accent2" w:themeShade="BF"/>
          <w:sz w:val="23"/>
          <w:u w:val="double" w:color="D99594" w:themeColor="accent2" w:themeTint="99"/>
          <w:lang w:val="sr-Cyrl-CS"/>
        </w:rPr>
        <w:t>А</w:t>
      </w:r>
      <w:r w:rsidRPr="00A02FFE">
        <w:rPr>
          <w:rFonts w:ascii="Times New Roman" w:eastAsia="Times New Roman" w:hAnsi="Times New Roman"/>
          <w:b/>
          <w:color w:val="943634" w:themeColor="accent2" w:themeShade="BF"/>
          <w:sz w:val="23"/>
          <w:u w:val="double" w:color="D99594" w:themeColor="accent2" w:themeTint="99"/>
        </w:rPr>
        <w:t xml:space="preserve"> И ШИРОМ</w:t>
      </w:r>
      <w:r w:rsidRPr="00A02FFE">
        <w:rPr>
          <w:rFonts w:ascii="Times New Roman" w:eastAsia="Times New Roman" w:hAnsi="Times New Roman"/>
          <w:b/>
          <w:color w:val="943634" w:themeColor="accent2" w:themeShade="BF"/>
          <w:sz w:val="23"/>
          <w:u w:val="double" w:color="D99594" w:themeColor="accent2" w:themeTint="99"/>
          <w:lang w:val="sr-Cyrl-CS"/>
        </w:rPr>
        <w:t xml:space="preserve"> </w:t>
      </w:r>
      <w:r w:rsidRPr="00A02FFE"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  <w:t>ЗАЈЕДНИЦОМ</w:t>
      </w:r>
    </w:p>
    <w:p w:rsidR="003D3D4D" w:rsidRPr="00E92E32" w:rsidRDefault="003D3D4D" w:rsidP="003D3D4D">
      <w:pPr>
        <w:tabs>
          <w:tab w:val="left" w:pos="717"/>
        </w:tabs>
        <w:spacing w:line="249" w:lineRule="auto"/>
        <w:ind w:left="681" w:right="440"/>
        <w:rPr>
          <w:rFonts w:ascii="Times New Roman" w:eastAsia="Times New Roman" w:hAnsi="Times New Roman"/>
          <w:b/>
          <w:sz w:val="23"/>
        </w:rPr>
      </w:pPr>
    </w:p>
    <w:p w:rsidR="009505D0" w:rsidRDefault="009505D0" w:rsidP="009505D0">
      <w:pPr>
        <w:spacing w:line="205" w:lineRule="exact"/>
        <w:rPr>
          <w:rFonts w:ascii="Times New Roman" w:eastAsia="Times New Roman" w:hAnsi="Times New Roman"/>
        </w:rPr>
      </w:pPr>
    </w:p>
    <w:p w:rsidR="009505D0" w:rsidRPr="00D053B4" w:rsidRDefault="009505D0" w:rsidP="009505D0">
      <w:pPr>
        <w:spacing w:line="238" w:lineRule="auto"/>
        <w:ind w:left="1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је сазивао и руководио седницама Наставничких већа, Педагошког колегијума, присуствовао седницама 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дељенских већа од првог до четвртог разреда, стручним већима и тимовима, присуствовао седницама Савета родитеља, Школског одбора, присуствовао је састанцима са представницима Школске управе, Локалне самоуправе и са Председницима синдиката и седници Удружења медицинских  школа, </w:t>
      </w:r>
      <w:r>
        <w:rPr>
          <w:rFonts w:ascii="Times New Roman" w:eastAsia="Times New Roman" w:hAnsi="Times New Roman"/>
          <w:sz w:val="24"/>
        </w:rPr>
        <w:lastRenderedPageBreak/>
        <w:t>која је била у Новом Пазару. Такође је сарађивао са Друштвом за српски језик, јер је у нашој школи одржано такмичење 28.4.2018. године. Школа је била добар домаћин наведеном такмичењу ( дали смо материјалну и техничку помоћ ). Наши запослени су дали сву подршку у организовању, како ученицима тако и прегледачима.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Pr="00E92E32" w:rsidRDefault="009505D0" w:rsidP="009505D0">
      <w:pPr>
        <w:spacing w:line="283" w:lineRule="exact"/>
        <w:rPr>
          <w:rFonts w:ascii="Times New Roman" w:eastAsia="Times New Roman" w:hAnsi="Times New Roman"/>
          <w:lang w:val="sr-Cyrl-CS"/>
        </w:rPr>
      </w:pPr>
    </w:p>
    <w:p w:rsidR="009505D0" w:rsidRDefault="009505D0" w:rsidP="009505D0">
      <w:pPr>
        <w:spacing w:line="0" w:lineRule="atLeast"/>
        <w:ind w:left="70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4.1. Сарадња са родитељима/старатељима</w:t>
      </w:r>
    </w:p>
    <w:p w:rsidR="009505D0" w:rsidRDefault="009505D0" w:rsidP="009505D0">
      <w:pPr>
        <w:spacing w:line="205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24"/>
        </w:numPr>
        <w:tabs>
          <w:tab w:val="left" w:pos="709"/>
        </w:tabs>
        <w:spacing w:line="237" w:lineRule="auto"/>
        <w:ind w:left="1" w:right="100" w:hanging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Сарадња са родитељима се огледала у неколико облика. Најчешће је у званичној форми била путем састанака Савета родитеља и  на идивидуалном нивоу. Тај степен сарадње је изузетно висок и квалитетан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са перманентном посвећеношћу осетљивих категорија ђака, а уз помоћ пп службе и социјалног радника.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b/>
          <w:sz w:val="24"/>
        </w:rPr>
      </w:pPr>
    </w:p>
    <w:p w:rsidR="009505D0" w:rsidRDefault="009505D0" w:rsidP="009505D0">
      <w:pPr>
        <w:numPr>
          <w:ilvl w:val="0"/>
          <w:numId w:val="24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Учешће директора на седницама Савета родитеља је било обавезно и директор је чланове Савета родитеља перманентно обавештавао о свим активностима у школи.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4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Савет родитеља је разматрао и доносио сва питања и одлуке из његовог делокруга и на томе је директор увек инсистирао, а чланове Савета родитеља о томе обавештавао. Ту спада разматрање школских аката, планова и извештаја, као и извештаја директора, осигурање ученика, екскурзије и сл. Дала сам сагласност да председник Савета родитеља комуницира са Полицијском управом Звездара и затражи помоћ за бољу организацију обиласка територије око школе и у школи, а у циљу што обезбеђивања безбедности ученика и запослених.</w:t>
      </w:r>
    </w:p>
    <w:p w:rsidR="009505D0" w:rsidRPr="00F132D8" w:rsidRDefault="009505D0" w:rsidP="009505D0">
      <w:pPr>
        <w:spacing w:line="213" w:lineRule="exact"/>
        <w:rPr>
          <w:rFonts w:ascii="Times New Roman" w:eastAsia="Times New Roman" w:hAnsi="Times New Roman"/>
          <w:color w:val="FF0000"/>
          <w:sz w:val="24"/>
        </w:rPr>
      </w:pPr>
    </w:p>
    <w:p w:rsidR="009505D0" w:rsidRPr="00014F54" w:rsidRDefault="009505D0" w:rsidP="009505D0">
      <w:pPr>
        <w:numPr>
          <w:ilvl w:val="0"/>
          <w:numId w:val="24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 w:rsidRPr="00014F54">
        <w:rPr>
          <w:rFonts w:ascii="Times New Roman" w:eastAsia="Times New Roman" w:hAnsi="Times New Roman"/>
          <w:sz w:val="24"/>
        </w:rPr>
        <w:t>Осигурање ученика ( "Сава осигурање"- осигурање ученика, одлуком Савета р</w:t>
      </w:r>
      <w:r>
        <w:rPr>
          <w:rFonts w:ascii="Times New Roman" w:eastAsia="Times New Roman" w:hAnsi="Times New Roman"/>
          <w:sz w:val="24"/>
        </w:rPr>
        <w:t xml:space="preserve">одитеља) је била тема састанка </w:t>
      </w:r>
      <w:r>
        <w:rPr>
          <w:rFonts w:ascii="Times New Roman" w:eastAsia="Times New Roman" w:hAnsi="Times New Roman"/>
          <w:sz w:val="24"/>
          <w:lang w:val="sr-Cyrl-CS"/>
        </w:rPr>
        <w:t>с</w:t>
      </w:r>
      <w:r w:rsidRPr="00014F54">
        <w:rPr>
          <w:rFonts w:ascii="Times New Roman" w:eastAsia="Times New Roman" w:hAnsi="Times New Roman"/>
          <w:sz w:val="24"/>
        </w:rPr>
        <w:t>авета родитеља почетком септембра 2017. год. Савет родитеља је одабрао најповољнијег понуђача за осигурање ученика.</w:t>
      </w:r>
    </w:p>
    <w:p w:rsidR="009505D0" w:rsidRPr="00014F54" w:rsidRDefault="009505D0" w:rsidP="009505D0">
      <w:pPr>
        <w:numPr>
          <w:ilvl w:val="0"/>
          <w:numId w:val="24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 w:rsidRPr="00014F54">
        <w:rPr>
          <w:rFonts w:ascii="Times New Roman" w:eastAsia="Times New Roman" w:hAnsi="Times New Roman"/>
          <w:sz w:val="24"/>
        </w:rPr>
        <w:t>Осигурање запослених ( "WIENER STADISHE"- oсигурање запослених набавка број 2.2.12/18, од 21.3.2018.године</w:t>
      </w:r>
      <w:r>
        <w:rPr>
          <w:rFonts w:ascii="Times New Roman" w:eastAsia="Times New Roman" w:hAnsi="Times New Roman"/>
          <w:sz w:val="24"/>
        </w:rPr>
        <w:t xml:space="preserve"> ) </w:t>
      </w:r>
      <w:r w:rsidRPr="00014F54">
        <w:rPr>
          <w:rFonts w:ascii="Times New Roman" w:eastAsia="Times New Roman" w:hAnsi="Times New Roman"/>
          <w:sz w:val="24"/>
        </w:rPr>
        <w:t>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4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Почетком септембра 2017. године су одређени термини отворених врата за родитеље</w:t>
      </w:r>
      <w:r>
        <w:rPr>
          <w:rFonts w:ascii="Times New Roman" w:eastAsia="Times New Roman" w:hAnsi="Times New Roman"/>
          <w:sz w:val="24"/>
          <w:lang w:val="sr-Cyrl-CS"/>
        </w:rPr>
        <w:t>, д</w:t>
      </w:r>
      <w:r>
        <w:rPr>
          <w:rFonts w:ascii="Times New Roman" w:eastAsia="Times New Roman" w:hAnsi="Times New Roman"/>
          <w:sz w:val="24"/>
        </w:rPr>
        <w:t>ани за консултације за ванредне ученике  и кандидате на преквалификацијама,  распореди писмених вежби и писмених задатака, контролних вежби.</w:t>
      </w:r>
    </w:p>
    <w:p w:rsidR="00A46F0A" w:rsidRDefault="00A46F0A" w:rsidP="00A46F0A">
      <w:pPr>
        <w:tabs>
          <w:tab w:val="left" w:pos="709"/>
        </w:tabs>
        <w:spacing w:line="235" w:lineRule="auto"/>
        <w:ind w:right="20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4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Родитељи су о свим битним стварима и догађајима непрекидно обавештавани од стране одељенског старешине, представника одељења у Савету родитења, представника родитеља у Школском одбору, а такође и од самог директора школе на састанку Савет</w:t>
      </w:r>
      <w:r>
        <w:rPr>
          <w:rFonts w:ascii="Times New Roman" w:eastAsia="Times New Roman" w:hAnsi="Times New Roman"/>
          <w:sz w:val="24"/>
          <w:lang w:val="sr-Cyrl-CS"/>
        </w:rPr>
        <w:t>а</w:t>
      </w:r>
      <w:r>
        <w:rPr>
          <w:rFonts w:ascii="Times New Roman" w:eastAsia="Times New Roman" w:hAnsi="Times New Roman"/>
          <w:sz w:val="24"/>
        </w:rPr>
        <w:t xml:space="preserve"> родитеља, или пак путем саопштења на огласним таблама или сајту школе.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Pr="00F80432" w:rsidRDefault="009505D0" w:rsidP="009505D0">
      <w:pPr>
        <w:numPr>
          <w:ilvl w:val="0"/>
          <w:numId w:val="24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 информације о раду школе</w:t>
      </w:r>
      <w:r>
        <w:rPr>
          <w:rFonts w:ascii="Times New Roman" w:eastAsia="Times New Roman" w:hAnsi="Times New Roman"/>
          <w:sz w:val="24"/>
          <w:lang w:val="sr-Cyrl-CS"/>
        </w:rPr>
        <w:t xml:space="preserve"> су се</w:t>
      </w:r>
      <w:r>
        <w:rPr>
          <w:rFonts w:ascii="Times New Roman" w:eastAsia="Times New Roman" w:hAnsi="Times New Roman"/>
          <w:sz w:val="24"/>
        </w:rPr>
        <w:t xml:space="preserve"> редовно  ажурира</w:t>
      </w:r>
      <w:r>
        <w:rPr>
          <w:rFonts w:ascii="Times New Roman" w:eastAsia="Times New Roman" w:hAnsi="Times New Roman"/>
          <w:sz w:val="24"/>
          <w:lang w:val="sr-Cyrl-CS"/>
        </w:rPr>
        <w:t>л</w:t>
      </w:r>
      <w:r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sz w:val="24"/>
          <w:lang w:val="sr-Cyrl-CS"/>
        </w:rPr>
        <w:t xml:space="preserve"> биле су</w:t>
      </w:r>
      <w:r>
        <w:rPr>
          <w:rFonts w:ascii="Times New Roman" w:eastAsia="Times New Roman" w:hAnsi="Times New Roman"/>
          <w:sz w:val="24"/>
        </w:rPr>
        <w:t xml:space="preserve"> доступне  на сајту школе, на школском профилу на Фејсбуку, </w:t>
      </w:r>
      <w:r>
        <w:rPr>
          <w:rFonts w:ascii="Times New Roman" w:eastAsia="Times New Roman" w:hAnsi="Times New Roman"/>
          <w:sz w:val="24"/>
          <w:lang w:val="sr-Cyrl-CS"/>
        </w:rPr>
        <w:t xml:space="preserve">Инстаграму, </w:t>
      </w:r>
      <w:r>
        <w:rPr>
          <w:rFonts w:ascii="Times New Roman" w:eastAsia="Times New Roman" w:hAnsi="Times New Roman"/>
          <w:sz w:val="24"/>
        </w:rPr>
        <w:t>путем школског часописа "Оксиморон" и путем средстава јавног информисања.</w:t>
      </w:r>
    </w:p>
    <w:p w:rsidR="009505D0" w:rsidRPr="00A46F0A" w:rsidRDefault="009505D0" w:rsidP="009505D0">
      <w:pPr>
        <w:spacing w:line="367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35" w:lineRule="auto"/>
        <w:ind w:left="1" w:right="20" w:firstLine="708"/>
        <w:rPr>
          <w:rFonts w:ascii="Times New Roman" w:eastAsia="Times New Roman" w:hAnsi="Times New Roman"/>
          <w:b/>
          <w:sz w:val="24"/>
          <w:lang w:val="sr-Cyrl-CS"/>
        </w:rPr>
      </w:pPr>
    </w:p>
    <w:p w:rsidR="00A46F0A" w:rsidRDefault="009505D0" w:rsidP="00A46F0A">
      <w:pPr>
        <w:spacing w:line="235" w:lineRule="auto"/>
        <w:ind w:left="1" w:right="20" w:firstLine="708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4.2. Сарадња са органом управљања и синдикат</w:t>
      </w:r>
      <w:r>
        <w:rPr>
          <w:rFonts w:ascii="Times New Roman" w:eastAsia="Times New Roman" w:hAnsi="Times New Roman"/>
          <w:b/>
          <w:sz w:val="24"/>
          <w:lang w:val="sr-Cyrl-CS"/>
        </w:rPr>
        <w:t>и</w:t>
      </w:r>
      <w:r>
        <w:rPr>
          <w:rFonts w:ascii="Times New Roman" w:eastAsia="Times New Roman" w:hAnsi="Times New Roman"/>
          <w:b/>
          <w:sz w:val="24"/>
        </w:rPr>
        <w:t>м</w:t>
      </w:r>
      <w:r>
        <w:rPr>
          <w:rFonts w:ascii="Times New Roman" w:eastAsia="Times New Roman" w:hAnsi="Times New Roman"/>
          <w:b/>
          <w:sz w:val="24"/>
          <w:lang w:val="sr-Cyrl-CS"/>
        </w:rPr>
        <w:t>а</w:t>
      </w:r>
      <w:r>
        <w:rPr>
          <w:rFonts w:ascii="Times New Roman" w:eastAsia="Times New Roman" w:hAnsi="Times New Roman"/>
          <w:b/>
          <w:sz w:val="24"/>
        </w:rPr>
        <w:t xml:space="preserve"> у установи</w:t>
      </w:r>
    </w:p>
    <w:p w:rsidR="00A46F0A" w:rsidRDefault="00A46F0A" w:rsidP="00A46F0A">
      <w:pPr>
        <w:spacing w:line="235" w:lineRule="auto"/>
        <w:ind w:left="1" w:right="20" w:firstLine="708"/>
        <w:outlineLvl w:val="0"/>
        <w:rPr>
          <w:rFonts w:ascii="Times New Roman" w:eastAsia="Times New Roman" w:hAnsi="Times New Roman"/>
          <w:b/>
          <w:sz w:val="24"/>
        </w:rPr>
      </w:pPr>
    </w:p>
    <w:p w:rsidR="009505D0" w:rsidRDefault="009505D0" w:rsidP="00A46F0A">
      <w:pPr>
        <w:spacing w:line="235" w:lineRule="auto"/>
        <w:ind w:left="1" w:right="20" w:firstLine="708"/>
        <w:outlineLvl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Сарадња са Школским одбором је била изузетно добра.</w:t>
      </w:r>
      <w:r w:rsidRPr="00DF415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Директор школе извештавао је чланове одбора о свим активностима у школи између две седнице, а у </w:t>
      </w:r>
      <w:r>
        <w:rPr>
          <w:rFonts w:ascii="Times New Roman" w:eastAsia="Times New Roman" w:hAnsi="Times New Roman"/>
          <w:sz w:val="24"/>
        </w:rPr>
        <w:lastRenderedPageBreak/>
        <w:t xml:space="preserve">складу са Законом припремао </w:t>
      </w:r>
      <w:r>
        <w:rPr>
          <w:rFonts w:ascii="Times New Roman" w:eastAsia="Times New Roman" w:hAnsi="Times New Roman"/>
          <w:sz w:val="24"/>
          <w:lang w:val="sr-Cyrl-CS"/>
        </w:rPr>
        <w:t xml:space="preserve">је </w:t>
      </w:r>
      <w:r>
        <w:rPr>
          <w:rFonts w:ascii="Times New Roman" w:eastAsia="Times New Roman" w:hAnsi="Times New Roman"/>
          <w:sz w:val="24"/>
        </w:rPr>
        <w:t>документ</w:t>
      </w:r>
      <w:r>
        <w:rPr>
          <w:rFonts w:ascii="Times New Roman" w:eastAsia="Times New Roman" w:hAnsi="Times New Roman"/>
          <w:sz w:val="24"/>
          <w:lang w:val="sr-Cyrl-CS"/>
        </w:rPr>
        <w:t>а</w:t>
      </w:r>
      <w:r>
        <w:rPr>
          <w:rFonts w:ascii="Times New Roman" w:eastAsia="Times New Roman" w:hAnsi="Times New Roman"/>
          <w:sz w:val="24"/>
        </w:rPr>
        <w:t xml:space="preserve"> и материјале за одлуке</w:t>
      </w:r>
      <w:r>
        <w:rPr>
          <w:rFonts w:ascii="Times New Roman" w:eastAsia="Times New Roman" w:hAnsi="Times New Roman"/>
          <w:sz w:val="24"/>
          <w:lang w:val="sr-Cyrl-CS"/>
        </w:rPr>
        <w:t xml:space="preserve"> које су</w:t>
      </w:r>
      <w:r>
        <w:rPr>
          <w:rFonts w:ascii="Times New Roman" w:eastAsia="Times New Roman" w:hAnsi="Times New Roman"/>
          <w:sz w:val="24"/>
        </w:rPr>
        <w:t xml:space="preserve"> у надлежности Школског одбора.</w:t>
      </w:r>
    </w:p>
    <w:p w:rsidR="009505D0" w:rsidRDefault="009505D0" w:rsidP="009505D0">
      <w:pPr>
        <w:spacing w:line="272" w:lineRule="auto"/>
        <w:ind w:left="1"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Покренута су многа питања од интереса за безбедност ученика и школских објеката ( додате су нове камере на сакривеним местима у школи), за опремање школе основним и другим средствима, о актуелној проблематици, обавештењем за Државну ревизију, дуговања пекаре "Тома"( са којом сам прекинула уговор, по савету са ревизорима) што у новчаном смислу, али и у донацијама. Дискутовало се о успеху</w:t>
      </w:r>
      <w:r>
        <w:rPr>
          <w:rFonts w:ascii="Times New Roman" w:eastAsia="Times New Roman" w:hAnsi="Times New Roman"/>
          <w:sz w:val="24"/>
          <w:lang w:val="sr-Cyrl-CS"/>
        </w:rPr>
        <w:t xml:space="preserve"> и постигнућима</w:t>
      </w:r>
      <w:r>
        <w:rPr>
          <w:rFonts w:ascii="Times New Roman" w:eastAsia="Times New Roman" w:hAnsi="Times New Roman"/>
          <w:sz w:val="24"/>
        </w:rPr>
        <w:t xml:space="preserve"> ученика и мерама за побољшање</w:t>
      </w:r>
      <w:r>
        <w:rPr>
          <w:rFonts w:ascii="Times New Roman" w:eastAsia="Times New Roman" w:hAnsi="Times New Roman"/>
          <w:sz w:val="24"/>
          <w:lang w:val="sr-Cyrl-CS"/>
        </w:rPr>
        <w:t xml:space="preserve"> истих</w:t>
      </w:r>
      <w:r>
        <w:rPr>
          <w:rFonts w:ascii="Times New Roman" w:eastAsia="Times New Roman" w:hAnsi="Times New Roman"/>
          <w:sz w:val="24"/>
        </w:rPr>
        <w:t xml:space="preserve">. Предлогом плана поправки у Школи. </w:t>
      </w:r>
    </w:p>
    <w:p w:rsidR="009505D0" w:rsidRPr="00025FA5" w:rsidRDefault="009505D0" w:rsidP="009505D0">
      <w:pPr>
        <w:spacing w:line="272" w:lineRule="auto"/>
        <w:ind w:left="1"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Према Закону и подзаконским актима који прате ову област, извршен је избор колега, родитеља и чланова локалне заједнице који чине нови сазив органа управљања, а потврда листе је стигла 22.8.2018.године од стране Скупштине града Београда.</w:t>
      </w:r>
    </w:p>
    <w:p w:rsidR="009505D0" w:rsidRDefault="009505D0" w:rsidP="009505D0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6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школе је посебно водио рачуна да чланове </w:t>
      </w:r>
      <w:r>
        <w:rPr>
          <w:rFonts w:ascii="Times New Roman" w:eastAsia="Times New Roman" w:hAnsi="Times New Roman"/>
          <w:sz w:val="24"/>
          <w:lang w:val="sr-Cyrl-CS"/>
        </w:rPr>
        <w:t>Ш</w:t>
      </w:r>
      <w:r>
        <w:rPr>
          <w:rFonts w:ascii="Times New Roman" w:eastAsia="Times New Roman" w:hAnsi="Times New Roman"/>
          <w:sz w:val="24"/>
        </w:rPr>
        <w:t>колског одбора информише о успесима и постигнућима ученика на свим нивоима и областима износећи детаљан извештај и статистику педагога школе, Јасмине Павићевић. Такође је информисао ШО са радњама које су се спроводиле везано за социјални рад и нови Закон о прекршајима, који спроводи Прекршајни суд. Директор, педагог, правник- секретар и социјални радник су прошли стручну обуку из ове области у три сесије.</w:t>
      </w:r>
    </w:p>
    <w:p w:rsidR="009505D0" w:rsidRDefault="009505D0" w:rsidP="009505D0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6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Изузетна сарадња са Школским одбором и подршка свим акцијама у школи омогућила је да се почетак школске године успешно реализује, а бројне активности спроведу најбоље могуће.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6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посебно водио рачуна да орган управљања буде правовремено и добро информисан о новим захтевима и трендовима васпитно-образовне политике и праксе, полагања новог националног концепта матуре. Директор је такође био у Тиму за израду задатака за стручно теоријску преоверу знања за националну матуру.</w:t>
      </w:r>
    </w:p>
    <w:p w:rsidR="009505D0" w:rsidRDefault="009505D0" w:rsidP="009505D0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6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Обезбеђ</w:t>
      </w:r>
      <w:r>
        <w:rPr>
          <w:rFonts w:ascii="Times New Roman" w:eastAsia="Times New Roman" w:hAnsi="Times New Roman"/>
          <w:sz w:val="24"/>
          <w:lang w:val="sr-Cyrl-CS"/>
        </w:rPr>
        <w:t xml:space="preserve">ивао је </w:t>
      </w:r>
      <w:r>
        <w:rPr>
          <w:rFonts w:ascii="Times New Roman" w:eastAsia="Times New Roman" w:hAnsi="Times New Roman"/>
          <w:sz w:val="24"/>
        </w:rPr>
        <w:t xml:space="preserve"> израду Годишњег извештаја о реализацији васпитно-образовног програма, Школског програма и Годишњег плана рада установе.</w:t>
      </w:r>
    </w:p>
    <w:p w:rsidR="009505D0" w:rsidRDefault="009505D0" w:rsidP="009505D0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6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Сара</w:t>
      </w:r>
      <w:r>
        <w:rPr>
          <w:rFonts w:ascii="Times New Roman" w:eastAsia="Times New Roman" w:hAnsi="Times New Roman"/>
          <w:sz w:val="24"/>
          <w:lang w:val="sr-Cyrl-CS"/>
        </w:rPr>
        <w:t xml:space="preserve">ђивао је </w:t>
      </w:r>
      <w:r>
        <w:rPr>
          <w:rFonts w:ascii="Times New Roman" w:eastAsia="Times New Roman" w:hAnsi="Times New Roman"/>
          <w:sz w:val="24"/>
        </w:rPr>
        <w:t xml:space="preserve"> са синдикалним организацијама  </w:t>
      </w:r>
      <w:r>
        <w:rPr>
          <w:rFonts w:ascii="Times New Roman" w:eastAsia="Times New Roman" w:hAnsi="Times New Roman"/>
          <w:sz w:val="24"/>
          <w:lang w:val="sr-Cyrl-CS"/>
        </w:rPr>
        <w:t>Ш</w:t>
      </w:r>
      <w:r>
        <w:rPr>
          <w:rFonts w:ascii="Times New Roman" w:eastAsia="Times New Roman" w:hAnsi="Times New Roman"/>
          <w:sz w:val="24"/>
        </w:rPr>
        <w:t>коле у вези са применом Посебног колективног уговора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који је остао да важи и за ову календарску годину. 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05D0" w:rsidRPr="00025FA5" w:rsidRDefault="009505D0" w:rsidP="009505D0">
      <w:pPr>
        <w:numPr>
          <w:ilvl w:val="0"/>
          <w:numId w:val="26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Своје обавезе, које Школа има према запосленима, у потпуности</w:t>
      </w:r>
      <w:r>
        <w:rPr>
          <w:rFonts w:ascii="Times New Roman" w:eastAsia="Times New Roman" w:hAnsi="Times New Roman"/>
          <w:sz w:val="24"/>
          <w:lang w:val="sr-Cyrl-CS"/>
        </w:rPr>
        <w:t xml:space="preserve"> су</w:t>
      </w:r>
      <w:r>
        <w:rPr>
          <w:rFonts w:ascii="Times New Roman" w:eastAsia="Times New Roman" w:hAnsi="Times New Roman"/>
          <w:sz w:val="24"/>
        </w:rPr>
        <w:t xml:space="preserve"> испуњава</w:t>
      </w:r>
      <w:r>
        <w:rPr>
          <w:rFonts w:ascii="Times New Roman" w:eastAsia="Times New Roman" w:hAnsi="Times New Roman"/>
          <w:sz w:val="24"/>
          <w:lang w:val="sr-Cyrl-CS"/>
        </w:rPr>
        <w:t>не</w:t>
      </w:r>
      <w:r>
        <w:rPr>
          <w:rFonts w:ascii="Times New Roman" w:eastAsia="Times New Roman" w:hAnsi="Times New Roman"/>
          <w:sz w:val="24"/>
        </w:rPr>
        <w:t xml:space="preserve">, </w:t>
      </w:r>
    </w:p>
    <w:p w:rsidR="009505D0" w:rsidRPr="00025FA5" w:rsidRDefault="009505D0" w:rsidP="009505D0">
      <w:pPr>
        <w:tabs>
          <w:tab w:val="left" w:pos="70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што</w:t>
      </w:r>
      <w:r w:rsidRPr="00025FA5">
        <w:rPr>
          <w:rFonts w:ascii="Times New Roman" w:eastAsia="Times New Roman" w:hAnsi="Times New Roman"/>
          <w:sz w:val="24"/>
        </w:rPr>
        <w:t xml:space="preserve"> ће</w:t>
      </w:r>
      <w:r>
        <w:rPr>
          <w:rFonts w:ascii="Times New Roman" w:eastAsia="Times New Roman" w:hAnsi="Times New Roman"/>
          <w:sz w:val="24"/>
        </w:rPr>
        <w:t xml:space="preserve"> се</w:t>
      </w:r>
      <w:r w:rsidRPr="00025FA5">
        <w:rPr>
          <w:rFonts w:ascii="Times New Roman" w:eastAsia="Times New Roman" w:hAnsi="Times New Roman"/>
          <w:sz w:val="24"/>
        </w:rPr>
        <w:t xml:space="preserve"> радити и убудуће.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46F0A" w:rsidRDefault="00A46F0A" w:rsidP="009505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05D0" w:rsidRPr="00F120FE" w:rsidRDefault="009505D0" w:rsidP="009505D0">
      <w:pPr>
        <w:spacing w:line="282" w:lineRule="exact"/>
        <w:rPr>
          <w:rFonts w:ascii="Times New Roman" w:eastAsia="Times New Roman" w:hAnsi="Times New Roman"/>
          <w:sz w:val="24"/>
          <w:lang w:val="sr-Cyrl-CS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4.3. Сарадња са Министарством просвете  и локалном самоуправом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05D0" w:rsidRPr="00F120FE" w:rsidRDefault="009505D0" w:rsidP="009505D0">
      <w:pPr>
        <w:spacing w:line="279" w:lineRule="exact"/>
        <w:rPr>
          <w:rFonts w:ascii="Times New Roman" w:eastAsia="Times New Roman" w:hAnsi="Times New Roman"/>
          <w:sz w:val="24"/>
          <w:lang w:val="sr-Cyrl-CS"/>
        </w:rPr>
      </w:pPr>
    </w:p>
    <w:p w:rsidR="009505D0" w:rsidRDefault="009505D0" w:rsidP="009505D0">
      <w:pPr>
        <w:numPr>
          <w:ilvl w:val="1"/>
          <w:numId w:val="26"/>
        </w:numPr>
        <w:tabs>
          <w:tab w:val="left" w:pos="1204"/>
        </w:tabs>
        <w:spacing w:line="237" w:lineRule="auto"/>
        <w:ind w:left="1" w:firstLine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Као и током протеклих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тако и током ове године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сарадња са државном управом је, може се рећи, била </w:t>
      </w:r>
      <w:r>
        <w:rPr>
          <w:rFonts w:ascii="Times New Roman" w:eastAsia="Times New Roman" w:hAnsi="Times New Roman"/>
          <w:sz w:val="24"/>
          <w:lang w:val="sr-Cyrl-CS"/>
        </w:rPr>
        <w:t xml:space="preserve">скоро </w:t>
      </w:r>
      <w:r>
        <w:rPr>
          <w:rFonts w:ascii="Times New Roman" w:eastAsia="Times New Roman" w:hAnsi="Times New Roman"/>
          <w:sz w:val="24"/>
        </w:rPr>
        <w:t xml:space="preserve">на дневном нивоу и </w:t>
      </w:r>
      <w:r>
        <w:rPr>
          <w:rFonts w:ascii="Times New Roman" w:eastAsia="Times New Roman" w:hAnsi="Times New Roman"/>
          <w:sz w:val="24"/>
          <w:lang w:val="sr-Cyrl-CS"/>
        </w:rPr>
        <w:t>Ш</w:t>
      </w:r>
      <w:r>
        <w:rPr>
          <w:rFonts w:ascii="Times New Roman" w:eastAsia="Times New Roman" w:hAnsi="Times New Roman"/>
          <w:sz w:val="24"/>
        </w:rPr>
        <w:t>кола је достављала све потребне податке и информације државним институцијама.</w:t>
      </w:r>
    </w:p>
    <w:p w:rsidR="009505D0" w:rsidRDefault="009505D0" w:rsidP="009505D0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9505D0" w:rsidRPr="00534E74" w:rsidRDefault="009505D0" w:rsidP="009505D0">
      <w:pPr>
        <w:numPr>
          <w:ilvl w:val="1"/>
          <w:numId w:val="26"/>
        </w:numPr>
        <w:tabs>
          <w:tab w:val="left" w:pos="1048"/>
        </w:tabs>
        <w:spacing w:line="213" w:lineRule="exact"/>
        <w:ind w:left="1" w:firstLine="707"/>
        <w:jc w:val="both"/>
        <w:rPr>
          <w:rFonts w:ascii="Times New Roman" w:eastAsia="Times New Roman" w:hAnsi="Times New Roman"/>
          <w:sz w:val="24"/>
        </w:rPr>
      </w:pPr>
      <w:r w:rsidRPr="00534E74">
        <w:rPr>
          <w:rFonts w:ascii="Times New Roman" w:eastAsia="Times New Roman" w:hAnsi="Times New Roman"/>
          <w:sz w:val="24"/>
        </w:rPr>
        <w:t xml:space="preserve">И током ове школске године сарадња са Министарством просвете и локалном самоуправом је била одлична. Школа </w:t>
      </w:r>
      <w:r>
        <w:rPr>
          <w:rFonts w:ascii="Times New Roman" w:eastAsia="Times New Roman" w:hAnsi="Times New Roman"/>
          <w:sz w:val="24"/>
          <w:lang w:val="sr-Cyrl-CS"/>
        </w:rPr>
        <w:t xml:space="preserve">је </w:t>
      </w:r>
      <w:r>
        <w:rPr>
          <w:rFonts w:ascii="Times New Roman" w:eastAsia="Times New Roman" w:hAnsi="Times New Roman"/>
          <w:sz w:val="24"/>
        </w:rPr>
        <w:t>учеств</w:t>
      </w:r>
      <w:r>
        <w:rPr>
          <w:rFonts w:ascii="Times New Roman" w:eastAsia="Times New Roman" w:hAnsi="Times New Roman"/>
          <w:sz w:val="24"/>
          <w:lang w:val="sr-Cyrl-CS"/>
        </w:rPr>
        <w:t>овала</w:t>
      </w:r>
      <w:r w:rsidRPr="00534E74">
        <w:rPr>
          <w:rFonts w:ascii="Times New Roman" w:eastAsia="Times New Roman" w:hAnsi="Times New Roman"/>
          <w:sz w:val="24"/>
        </w:rPr>
        <w:t xml:space="preserve"> у свим активностима Локалне самоуправе, када је то потребно. Школа је добила новац за пројексат од Локалне самоуправе по Конкурсу на коме је пројекат изабран као актуелна тема. </w:t>
      </w:r>
    </w:p>
    <w:p w:rsidR="009505D0" w:rsidRPr="00534E74" w:rsidRDefault="009505D0" w:rsidP="009505D0">
      <w:pPr>
        <w:tabs>
          <w:tab w:val="left" w:pos="1048"/>
        </w:tabs>
        <w:spacing w:line="213" w:lineRule="exact"/>
        <w:ind w:left="708"/>
        <w:jc w:val="both"/>
        <w:rPr>
          <w:rFonts w:ascii="Times New Roman" w:eastAsia="Times New Roman" w:hAnsi="Times New Roman"/>
          <w:sz w:val="24"/>
        </w:rPr>
      </w:pPr>
    </w:p>
    <w:p w:rsidR="009505D0" w:rsidRPr="00A46F0A" w:rsidRDefault="009505D0" w:rsidP="00A46F0A">
      <w:pPr>
        <w:numPr>
          <w:ilvl w:val="1"/>
          <w:numId w:val="26"/>
        </w:numPr>
        <w:tabs>
          <w:tab w:val="left" w:pos="1098"/>
        </w:tabs>
        <w:spacing w:line="234" w:lineRule="auto"/>
        <w:ind w:left="1" w:right="20" w:firstLine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Иако нисам дуго на месту директора Медицинске школе одржавала сам  конструктивне односе са представницима државне управе и локалне самоуправе.</w:t>
      </w:r>
    </w:p>
    <w:p w:rsidR="009505D0" w:rsidRDefault="009505D0" w:rsidP="009505D0">
      <w:pPr>
        <w:spacing w:line="235" w:lineRule="auto"/>
        <w:ind w:left="1" w:right="20"/>
        <w:outlineLvl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Ти односи и везе су на завидном нивоу. </w:t>
      </w:r>
    </w:p>
    <w:p w:rsidR="009505D0" w:rsidRDefault="009505D0" w:rsidP="009505D0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9505D0" w:rsidRPr="00486871" w:rsidRDefault="009505D0" w:rsidP="009505D0">
      <w:pPr>
        <w:numPr>
          <w:ilvl w:val="0"/>
          <w:numId w:val="27"/>
        </w:numPr>
        <w:tabs>
          <w:tab w:val="left" w:pos="709"/>
        </w:tabs>
        <w:spacing w:line="250" w:lineRule="exact"/>
        <w:ind w:left="1" w:right="20" w:hanging="1"/>
        <w:jc w:val="both"/>
        <w:rPr>
          <w:rFonts w:ascii="Times New Roman" w:eastAsia="Times New Roman" w:hAnsi="Times New Roman"/>
          <w:sz w:val="24"/>
        </w:rPr>
      </w:pPr>
      <w:r w:rsidRPr="00D36FE7">
        <w:rPr>
          <w:rFonts w:ascii="Times New Roman" w:eastAsia="Times New Roman" w:hAnsi="Times New Roman"/>
          <w:sz w:val="24"/>
        </w:rPr>
        <w:t>У планираној будућој с</w:t>
      </w:r>
      <w:r>
        <w:rPr>
          <w:rFonts w:ascii="Times New Roman" w:eastAsia="Times New Roman" w:hAnsi="Times New Roman"/>
          <w:sz w:val="24"/>
        </w:rPr>
        <w:t xml:space="preserve">арадњи са Локалном самоуправом </w:t>
      </w:r>
      <w:r>
        <w:rPr>
          <w:rFonts w:ascii="Times New Roman" w:eastAsia="Times New Roman" w:hAnsi="Times New Roman"/>
          <w:sz w:val="24"/>
          <w:lang w:val="sr-Cyrl-CS"/>
        </w:rPr>
        <w:t>Ш</w:t>
      </w:r>
      <w:r w:rsidRPr="00D36FE7">
        <w:rPr>
          <w:rFonts w:ascii="Times New Roman" w:eastAsia="Times New Roman" w:hAnsi="Times New Roman"/>
          <w:sz w:val="24"/>
        </w:rPr>
        <w:t>кола би омогућила  да простор установе буде коришћен као ресурс за остваривање и потреба локалне заједнице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 w:rsidRPr="00D36FE7">
        <w:rPr>
          <w:rFonts w:ascii="Times New Roman" w:eastAsia="Times New Roman" w:hAnsi="Times New Roman"/>
          <w:sz w:val="24"/>
        </w:rPr>
        <w:t xml:space="preserve"> у складу са законском процедуром, </w:t>
      </w:r>
      <w:r>
        <w:rPr>
          <w:rFonts w:ascii="Times New Roman" w:eastAsia="Times New Roman" w:hAnsi="Times New Roman"/>
          <w:sz w:val="24"/>
        </w:rPr>
        <w:t>и потреба Министарства просве</w:t>
      </w:r>
      <w:r w:rsidR="00B60123">
        <w:rPr>
          <w:rFonts w:ascii="Times New Roman" w:eastAsia="Times New Roman" w:hAnsi="Times New Roman"/>
          <w:sz w:val="24"/>
        </w:rPr>
        <w:t>те, науке и технолошког развоја, Скупштине града и Градским секретаријатом за образовање.</w:t>
      </w:r>
    </w:p>
    <w:p w:rsidR="009505D0" w:rsidRPr="00D36FE7" w:rsidRDefault="009505D0" w:rsidP="009505D0">
      <w:pPr>
        <w:tabs>
          <w:tab w:val="left" w:pos="709"/>
        </w:tabs>
        <w:spacing w:line="250" w:lineRule="exact"/>
        <w:ind w:left="1" w:right="20"/>
        <w:jc w:val="both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7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Добро познавајући расположиве ресурсе, директор је  развијао односе са стратешким партнерима у заједници и редовно аплицирао са колегама на пројектима и  конкурсима, који се отварају.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82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4.4. Сарадња са широм заједницом</w:t>
      </w:r>
    </w:p>
    <w:p w:rsidR="009505D0" w:rsidRDefault="009505D0" w:rsidP="009505D0">
      <w:pPr>
        <w:spacing w:line="195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firstLine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Може се рећи да је сарадња са широм заједницом, кључ успеха</w:t>
      </w:r>
      <w:r>
        <w:rPr>
          <w:rFonts w:ascii="Times New Roman" w:eastAsia="Times New Roman" w:hAnsi="Times New Roman"/>
          <w:sz w:val="24"/>
          <w:lang w:val="sr-Cyrl-CS"/>
        </w:rPr>
        <w:t xml:space="preserve"> сваке установе и директора,</w:t>
      </w:r>
      <w:r>
        <w:rPr>
          <w:rFonts w:ascii="Times New Roman" w:eastAsia="Times New Roman" w:hAnsi="Times New Roman"/>
          <w:sz w:val="24"/>
        </w:rPr>
        <w:t xml:space="preserve"> у најопштијем смислу.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28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водио  установу тако да буде отворена за партнерство са различитим институцијама образовања и васпитања, здравственим установама  и другим институцијама, на националном, регионалном и међународном нивоу (досадашња сарадња са словеначком медицинском школом у Љубљани ).</w:t>
      </w:r>
    </w:p>
    <w:p w:rsidR="009505D0" w:rsidRDefault="009505D0" w:rsidP="009505D0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28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>П</w:t>
      </w:r>
      <w:r>
        <w:rPr>
          <w:rFonts w:ascii="Times New Roman" w:eastAsia="Times New Roman" w:hAnsi="Times New Roman"/>
          <w:sz w:val="24"/>
        </w:rPr>
        <w:t>одсти</w:t>
      </w:r>
      <w:r>
        <w:rPr>
          <w:rFonts w:ascii="Times New Roman" w:eastAsia="Times New Roman" w:hAnsi="Times New Roman"/>
          <w:sz w:val="24"/>
          <w:lang w:val="sr-Cyrl-CS"/>
        </w:rPr>
        <w:t>цао је</w:t>
      </w:r>
      <w:r>
        <w:rPr>
          <w:rFonts w:ascii="Times New Roman" w:eastAsia="Times New Roman" w:hAnsi="Times New Roman"/>
          <w:sz w:val="24"/>
        </w:rPr>
        <w:t xml:space="preserve"> учешће установе у националним, регионалним и међународним пројектима, стручним посетама и разменама мишљења и искустава.</w:t>
      </w:r>
    </w:p>
    <w:p w:rsidR="009505D0" w:rsidRDefault="009505D0" w:rsidP="009505D0">
      <w:pPr>
        <w:spacing w:line="199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Током школске године, директор школе сарађивао је са :</w:t>
      </w:r>
    </w:p>
    <w:p w:rsidR="009505D0" w:rsidRDefault="009505D0" w:rsidP="009505D0">
      <w:pPr>
        <w:spacing w:line="277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Министарством просвете науке и технолошког развоја Републике Србије;</w:t>
      </w:r>
    </w:p>
    <w:p w:rsidR="009505D0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Школском управом у Београду;</w:t>
      </w:r>
    </w:p>
    <w:p w:rsidR="009505D0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Локалном самоуправом општине Звездра</w:t>
      </w:r>
      <w:r>
        <w:rPr>
          <w:rFonts w:ascii="Times New Roman" w:eastAsia="Times New Roman" w:hAnsi="Times New Roman"/>
          <w:sz w:val="24"/>
          <w:lang w:val="sr-Cyrl-CS"/>
        </w:rPr>
        <w:t>;</w:t>
      </w:r>
    </w:p>
    <w:p w:rsidR="009505D0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Канцеларијом за младе Општине Звездара;</w:t>
      </w:r>
    </w:p>
    <w:p w:rsidR="009505D0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Црвеним крстом Србије;</w:t>
      </w:r>
    </w:p>
    <w:p w:rsidR="009505D0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Спортским друштвима и клубовима, у којима с наши ученици спортисти;</w:t>
      </w:r>
    </w:p>
    <w:p w:rsidR="009505D0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Школама, јавним предузећима, организацијама и удружењима у Београду;</w:t>
      </w:r>
    </w:p>
    <w:p w:rsidR="009505D0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Домом здравља Звездара ( задужени доктор педијатар за нашу школу, Маја Генић);</w:t>
      </w:r>
    </w:p>
    <w:p w:rsidR="009505D0" w:rsidRPr="00E24EF4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ПУ Звездара;</w:t>
      </w:r>
    </w:p>
    <w:p w:rsidR="009505D0" w:rsidRPr="00E24EF4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Здравственим установама - наставним базама;</w:t>
      </w:r>
    </w:p>
    <w:p w:rsidR="009505D0" w:rsidRPr="00E24EF4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 школама са територије Звездара</w:t>
      </w:r>
    </w:p>
    <w:p w:rsidR="009505D0" w:rsidRPr="00E24EF4" w:rsidRDefault="009505D0" w:rsidP="009505D0">
      <w:pPr>
        <w:numPr>
          <w:ilvl w:val="0"/>
          <w:numId w:val="29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Заводом за трансфузију</w:t>
      </w:r>
    </w:p>
    <w:p w:rsidR="009505D0" w:rsidRDefault="009505D0" w:rsidP="009505D0">
      <w:pPr>
        <w:tabs>
          <w:tab w:val="left" w:pos="8921"/>
        </w:tabs>
        <w:spacing w:line="0" w:lineRule="atLeast"/>
        <w:ind w:left="3441"/>
        <w:rPr>
          <w:rFonts w:ascii="Times New Roman" w:eastAsia="Times New Roman" w:hAnsi="Times New Roman"/>
        </w:rPr>
      </w:pPr>
    </w:p>
    <w:p w:rsidR="00A46F0A" w:rsidRDefault="00A46F0A" w:rsidP="003D3D4D">
      <w:pPr>
        <w:tabs>
          <w:tab w:val="left" w:pos="8921"/>
        </w:tabs>
        <w:spacing w:line="0" w:lineRule="atLeast"/>
        <w:rPr>
          <w:rFonts w:ascii="Times New Roman" w:eastAsia="Times New Roman" w:hAnsi="Times New Roman"/>
        </w:rPr>
      </w:pPr>
    </w:p>
    <w:p w:rsidR="009505D0" w:rsidRDefault="009505D0" w:rsidP="009505D0">
      <w:pPr>
        <w:tabs>
          <w:tab w:val="left" w:pos="8921"/>
        </w:tabs>
        <w:spacing w:line="0" w:lineRule="atLeast"/>
        <w:ind w:left="3441"/>
        <w:rPr>
          <w:rFonts w:ascii="Times New Roman" w:eastAsia="Times New Roman" w:hAnsi="Times New Roman"/>
        </w:rPr>
      </w:pPr>
    </w:p>
    <w:p w:rsidR="009505D0" w:rsidRDefault="009505D0" w:rsidP="009505D0">
      <w:pPr>
        <w:tabs>
          <w:tab w:val="left" w:pos="8921"/>
        </w:tabs>
        <w:spacing w:line="0" w:lineRule="atLeast"/>
        <w:ind w:left="3441"/>
        <w:rPr>
          <w:rFonts w:ascii="Times New Roman" w:eastAsia="Times New Roman" w:hAnsi="Times New Roman"/>
        </w:rPr>
      </w:pPr>
    </w:p>
    <w:p w:rsidR="009505D0" w:rsidRPr="00A02FFE" w:rsidRDefault="009505D0" w:rsidP="009505D0">
      <w:pPr>
        <w:numPr>
          <w:ilvl w:val="1"/>
          <w:numId w:val="30"/>
        </w:numPr>
        <w:tabs>
          <w:tab w:val="left" w:pos="884"/>
        </w:tabs>
        <w:spacing w:line="235" w:lineRule="auto"/>
        <w:ind w:left="3841" w:right="600" w:hanging="3253"/>
        <w:jc w:val="center"/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  <w:t>ФИНАНСИЈСКО И АДМИНИСТРАТИВНО УПРАВЉАЊЕ РАДОМ</w:t>
      </w:r>
      <w:r w:rsidRPr="00A02FFE"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  <w:lang w:val="sr-Cyrl-CS"/>
        </w:rPr>
        <w:t xml:space="preserve"> </w:t>
      </w:r>
    </w:p>
    <w:p w:rsidR="009505D0" w:rsidRPr="00A02FFE" w:rsidRDefault="009505D0" w:rsidP="009505D0">
      <w:pPr>
        <w:tabs>
          <w:tab w:val="left" w:pos="884"/>
        </w:tabs>
        <w:spacing w:line="235" w:lineRule="auto"/>
        <w:ind w:left="3841" w:right="600"/>
        <w:outlineLvl w:val="0"/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  <w:t>УСТАНОВЕ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81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37" w:lineRule="auto"/>
        <w:ind w:right="6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састанцима органа управљања, Савета родитеља, Наставничког већа, у индивидуалним разговорима директор школе </w:t>
      </w:r>
      <w:r>
        <w:rPr>
          <w:rFonts w:ascii="Times New Roman" w:eastAsia="Times New Roman" w:hAnsi="Times New Roman"/>
          <w:sz w:val="24"/>
          <w:lang w:val="sr-Cyrl-CS"/>
        </w:rPr>
        <w:t xml:space="preserve">је </w:t>
      </w:r>
      <w:r>
        <w:rPr>
          <w:rFonts w:ascii="Times New Roman" w:eastAsia="Times New Roman" w:hAnsi="Times New Roman"/>
          <w:sz w:val="24"/>
        </w:rPr>
        <w:t>непрекидно испит</w:t>
      </w:r>
      <w:r>
        <w:rPr>
          <w:rFonts w:ascii="Times New Roman" w:eastAsia="Times New Roman" w:hAnsi="Times New Roman"/>
          <w:sz w:val="24"/>
          <w:lang w:val="sr-Cyrl-CS"/>
        </w:rPr>
        <w:t xml:space="preserve">ивао </w:t>
      </w:r>
      <w:r>
        <w:rPr>
          <w:rFonts w:ascii="Times New Roman" w:eastAsia="Times New Roman" w:hAnsi="Times New Roman"/>
          <w:sz w:val="24"/>
        </w:rPr>
        <w:t xml:space="preserve">потребе школе и запослених и </w:t>
      </w:r>
      <w:r>
        <w:rPr>
          <w:rFonts w:ascii="Times New Roman" w:eastAsia="Times New Roman" w:hAnsi="Times New Roman"/>
          <w:sz w:val="24"/>
          <w:lang w:val="sr-Cyrl-CS"/>
        </w:rPr>
        <w:t>на</w:t>
      </w:r>
      <w:r>
        <w:rPr>
          <w:rFonts w:ascii="Times New Roman" w:eastAsia="Times New Roman" w:hAnsi="Times New Roman"/>
          <w:sz w:val="24"/>
        </w:rPr>
        <w:t>прави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листу приоритетета заједно са школским Развојним тимом школе.</w:t>
      </w:r>
    </w:p>
    <w:p w:rsidR="009505D0" w:rsidRDefault="009505D0" w:rsidP="009505D0">
      <w:pPr>
        <w:spacing w:line="287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87" w:lineRule="exact"/>
        <w:rPr>
          <w:rFonts w:ascii="Times New Roman" w:eastAsia="Times New Roman" w:hAnsi="Times New Roman"/>
        </w:rPr>
      </w:pPr>
    </w:p>
    <w:p w:rsidR="009505D0" w:rsidRDefault="009505D0" w:rsidP="00A46F0A">
      <w:pPr>
        <w:spacing w:line="0" w:lineRule="atLeast"/>
        <w:ind w:left="361" w:firstLine="340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5.1. Управљање финансијским ресурсима</w:t>
      </w:r>
    </w:p>
    <w:p w:rsidR="009505D0" w:rsidRDefault="009505D0" w:rsidP="009505D0">
      <w:pPr>
        <w:spacing w:line="192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31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Набавка наставних средстава, унапређење наставе, стручна усавршавања</w:t>
      </w:r>
    </w:p>
    <w:p w:rsidR="009505D0" w:rsidRDefault="009505D0" w:rsidP="009505D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spacing w:line="237" w:lineRule="auto"/>
        <w:ind w:left="1"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запослених,службена  путовања  су захтевали обезбеђење средстава и план у Финансијском плану школе, који је донет крајем јануара 2018.и представљају један од важних  задатака директора, за обезбеђивање несметаног рада Школе. Остварење ових циљева је </w:t>
      </w:r>
      <w:r>
        <w:rPr>
          <w:rFonts w:ascii="Times New Roman" w:eastAsia="Times New Roman" w:hAnsi="Times New Roman"/>
          <w:sz w:val="24"/>
          <w:lang w:val="sr-Cyrl-CS"/>
        </w:rPr>
        <w:t xml:space="preserve">вршио </w:t>
      </w:r>
      <w:r>
        <w:rPr>
          <w:rFonts w:ascii="Times New Roman" w:eastAsia="Times New Roman" w:hAnsi="Times New Roman"/>
          <w:sz w:val="24"/>
        </w:rPr>
        <w:t>на различите начине, како од донатора, тако и путем различитих пројеката.</w:t>
      </w:r>
    </w:p>
    <w:p w:rsidR="009505D0" w:rsidRDefault="009505D0" w:rsidP="009505D0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9505D0" w:rsidRPr="00486871" w:rsidRDefault="009505D0" w:rsidP="009505D0">
      <w:pPr>
        <w:numPr>
          <w:ilvl w:val="0"/>
          <w:numId w:val="31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Финансијски план је један од кључних докумената установе и по њему смо </w:t>
      </w:r>
    </w:p>
    <w:p w:rsidR="009505D0" w:rsidRDefault="009505D0" w:rsidP="009505D0">
      <w:pPr>
        <w:tabs>
          <w:tab w:val="left" w:pos="70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радили све набавке  у току 2018.године.</w:t>
      </w:r>
    </w:p>
    <w:p w:rsidR="009505D0" w:rsidRDefault="009505D0" w:rsidP="009505D0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1"/>
        </w:numPr>
        <w:tabs>
          <w:tab w:val="left" w:pos="709"/>
        </w:tabs>
        <w:spacing w:line="238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са шефом рачуноводства правио план финансијског пословања за целу годину, приходе и расходе, приливе и одливе финансијских средстава – прорачуне издатака за одржавање зграде (струја, вода, грејање, грађевинско земљиште, телефон, осигурање ученика, запослених и објекта), а уз помоћ КГБ-а спровео све јавне набавке које су биле потребне за несметан рад школе. Такође је обезбеђивао израду и надзор примене буџета установе у складу са расположивим и планираним ресурсима. Директор је увео и унутрашњу контролу од прилива средстава од преквалификација, као и Правилник о поступку стицања и расподелу  сопственог прихода, донет 23.3. 2018.године.</w:t>
      </w:r>
    </w:p>
    <w:p w:rsidR="009505D0" w:rsidRDefault="009505D0" w:rsidP="009505D0">
      <w:pPr>
        <w:spacing w:line="206" w:lineRule="exact"/>
        <w:rPr>
          <w:rFonts w:ascii="Times New Roman" w:eastAsia="Times New Roman" w:hAnsi="Times New Roman"/>
        </w:rPr>
      </w:pPr>
    </w:p>
    <w:p w:rsidR="00A46F0A" w:rsidRDefault="00A46F0A" w:rsidP="009505D0">
      <w:pPr>
        <w:spacing w:line="206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5.2. Управљање материјалним ресурсима</w:t>
      </w:r>
    </w:p>
    <w:p w:rsidR="009505D0" w:rsidRDefault="009505D0" w:rsidP="009505D0">
      <w:pPr>
        <w:spacing w:line="20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32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је благовремено, а у сарадњи са Школским одбором и Наставничким већем, планирао трошење средстава за одређену намену, а у циљу побољшања услова у којима бораве ученици, наставници и други радници школе.</w:t>
      </w:r>
    </w:p>
    <w:p w:rsidR="009505D0" w:rsidRDefault="009505D0" w:rsidP="009505D0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tabs>
          <w:tab w:val="left" w:pos="8921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-            </w:t>
      </w:r>
      <w:r w:rsidRPr="00803DFE">
        <w:rPr>
          <w:rFonts w:ascii="Times New Roman" w:eastAsia="Times New Roman" w:hAnsi="Times New Roman"/>
          <w:sz w:val="24"/>
          <w:lang w:val="sr-Cyrl-CS"/>
        </w:rPr>
        <w:t>Као и сваке године, н</w:t>
      </w:r>
      <w:r w:rsidRPr="00803DFE">
        <w:rPr>
          <w:rFonts w:ascii="Times New Roman" w:eastAsia="Times New Roman" w:hAnsi="Times New Roman"/>
          <w:sz w:val="24"/>
        </w:rPr>
        <w:t>а крају сваке календарске године</w:t>
      </w:r>
      <w:r w:rsidRPr="00803DFE">
        <w:rPr>
          <w:rFonts w:ascii="Times New Roman" w:eastAsia="Times New Roman" w:hAnsi="Times New Roman"/>
          <w:sz w:val="24"/>
          <w:lang w:val="sr-Cyrl-CS"/>
        </w:rPr>
        <w:t xml:space="preserve">, </w:t>
      </w:r>
      <w:r w:rsidRPr="00803DFE">
        <w:rPr>
          <w:rFonts w:ascii="Times New Roman" w:eastAsia="Times New Roman" w:hAnsi="Times New Roman"/>
          <w:sz w:val="24"/>
        </w:rPr>
        <w:t xml:space="preserve"> ради</w:t>
      </w:r>
      <w:r w:rsidRPr="00803DFE">
        <w:rPr>
          <w:rFonts w:ascii="Times New Roman" w:eastAsia="Times New Roman" w:hAnsi="Times New Roman"/>
          <w:sz w:val="24"/>
          <w:lang w:val="sr-Cyrl-CS"/>
        </w:rPr>
        <w:t>ли смо</w:t>
      </w:r>
      <w:r w:rsidRPr="00803DFE">
        <w:rPr>
          <w:rFonts w:ascii="Times New Roman" w:eastAsia="Times New Roman" w:hAnsi="Times New Roman"/>
          <w:sz w:val="24"/>
        </w:rPr>
        <w:t xml:space="preserve"> попис школске имовине са којом с</w:t>
      </w:r>
      <w:r w:rsidRPr="00803DFE">
        <w:rPr>
          <w:rFonts w:ascii="Times New Roman" w:eastAsia="Times New Roman" w:hAnsi="Times New Roman"/>
          <w:sz w:val="24"/>
          <w:lang w:val="sr-Cyrl-CS"/>
        </w:rPr>
        <w:t>мо</w:t>
      </w:r>
      <w:r w:rsidRPr="00803DFE">
        <w:rPr>
          <w:rFonts w:ascii="Times New Roman" w:eastAsia="Times New Roman" w:hAnsi="Times New Roman"/>
          <w:sz w:val="24"/>
        </w:rPr>
        <w:t xml:space="preserve"> поступа</w:t>
      </w:r>
      <w:r w:rsidRPr="00803DFE">
        <w:rPr>
          <w:rFonts w:ascii="Times New Roman" w:eastAsia="Times New Roman" w:hAnsi="Times New Roman"/>
          <w:sz w:val="24"/>
          <w:lang w:val="sr-Cyrl-CS"/>
        </w:rPr>
        <w:t>ли и поступамо</w:t>
      </w:r>
      <w:r w:rsidRPr="00803DFE">
        <w:rPr>
          <w:rFonts w:ascii="Times New Roman" w:eastAsia="Times New Roman" w:hAnsi="Times New Roman"/>
          <w:sz w:val="24"/>
        </w:rPr>
        <w:t xml:space="preserve"> строго домаћински.</w:t>
      </w:r>
      <w:r>
        <w:rPr>
          <w:rFonts w:ascii="Times New Roman" w:eastAsia="Times New Roman" w:hAnsi="Times New Roman"/>
        </w:rPr>
        <w:tab/>
      </w:r>
    </w:p>
    <w:p w:rsidR="009505D0" w:rsidRDefault="009505D0" w:rsidP="009505D0">
      <w:pPr>
        <w:tabs>
          <w:tab w:val="left" w:pos="8921"/>
        </w:tabs>
        <w:spacing w:line="0" w:lineRule="atLeast"/>
        <w:ind w:left="3441"/>
        <w:rPr>
          <w:rFonts w:ascii="Times New Roman" w:eastAsia="Times New Roman" w:hAnsi="Times New Roman"/>
        </w:rPr>
      </w:pPr>
    </w:p>
    <w:p w:rsidR="009505D0" w:rsidRDefault="009505D0" w:rsidP="009505D0">
      <w:pPr>
        <w:tabs>
          <w:tab w:val="left" w:pos="8921"/>
        </w:tabs>
        <w:spacing w:line="0" w:lineRule="atLeast"/>
        <w:ind w:left="3441"/>
        <w:rPr>
          <w:rFonts w:ascii="Times New Roman" w:eastAsia="Times New Roman" w:hAnsi="Times New Roman"/>
        </w:rPr>
      </w:pPr>
    </w:p>
    <w:p w:rsidR="009505D0" w:rsidRDefault="009505D0" w:rsidP="009505D0">
      <w:pPr>
        <w:tabs>
          <w:tab w:val="left" w:pos="709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 складу са оценом постојећег стања и могућностима прибављања материјалних ресурса, директор</w:t>
      </w:r>
      <w:r>
        <w:rPr>
          <w:rFonts w:ascii="Times New Roman" w:eastAsia="Times New Roman" w:hAnsi="Times New Roman"/>
          <w:sz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</w:rPr>
        <w:t xml:space="preserve"> планира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развој истих. Такође се стара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о њиховом распоређивању и одржавању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тако да се образовно-васпитни процес одвија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несметано.</w:t>
      </w:r>
    </w:p>
    <w:p w:rsidR="009505D0" w:rsidRDefault="009505D0" w:rsidP="009505D0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3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 потпуности, заједно са помоћником директора, Јулијаном Јовановић уз консултацију са секретаром школе и шефом рачуноводства надзиран је  процесе </w:t>
      </w:r>
      <w:r>
        <w:rPr>
          <w:rFonts w:ascii="Times New Roman" w:eastAsia="Times New Roman" w:hAnsi="Times New Roman"/>
          <w:sz w:val="24"/>
        </w:rPr>
        <w:lastRenderedPageBreak/>
        <w:t>планирања и поступак  јавних набавки које спроводи установа уз помоћ фирме КГБ и обезбеђује њихову ефикасност и законитост.</w:t>
      </w:r>
    </w:p>
    <w:p w:rsidR="009505D0" w:rsidRDefault="009505D0" w:rsidP="009505D0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9505D0" w:rsidRPr="00803DFE" w:rsidRDefault="009505D0" w:rsidP="009505D0">
      <w:pPr>
        <w:numPr>
          <w:ilvl w:val="0"/>
          <w:numId w:val="33"/>
        </w:numPr>
        <w:tabs>
          <w:tab w:val="left" w:pos="701"/>
        </w:tabs>
        <w:spacing w:line="0" w:lineRule="atLeast"/>
        <w:ind w:left="701" w:hanging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Прати</w:t>
      </w:r>
      <w:r>
        <w:rPr>
          <w:rFonts w:ascii="Times New Roman" w:eastAsia="Times New Roman" w:hAnsi="Times New Roman"/>
          <w:sz w:val="24"/>
          <w:lang w:val="sr-Cyrl-CS"/>
        </w:rPr>
        <w:t>о  је</w:t>
      </w:r>
      <w:r>
        <w:rPr>
          <w:rFonts w:ascii="Times New Roman" w:eastAsia="Times New Roman" w:hAnsi="Times New Roman"/>
          <w:sz w:val="24"/>
        </w:rPr>
        <w:t xml:space="preserve"> извођење свих радова у установи и формирао стручну комисију за</w:t>
      </w:r>
    </w:p>
    <w:p w:rsidR="00A46F0A" w:rsidRDefault="009505D0" w:rsidP="00BB02F9">
      <w:pPr>
        <w:tabs>
          <w:tab w:val="left" w:pos="70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пријем истих.</w:t>
      </w:r>
    </w:p>
    <w:p w:rsidR="00A46F0A" w:rsidRDefault="00A46F0A" w:rsidP="009505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05D0" w:rsidRPr="00DE3052" w:rsidRDefault="009505D0" w:rsidP="009505D0">
      <w:pPr>
        <w:spacing w:line="279" w:lineRule="exact"/>
        <w:rPr>
          <w:rFonts w:ascii="Times New Roman" w:eastAsia="Times New Roman" w:hAnsi="Times New Roman"/>
          <w:sz w:val="24"/>
          <w:lang w:val="sr-Cyrl-CS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5.3. Управљање административним процесима</w:t>
      </w:r>
    </w:p>
    <w:p w:rsidR="009505D0" w:rsidRDefault="009505D0" w:rsidP="009505D0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3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школе </w:t>
      </w:r>
      <w:r>
        <w:rPr>
          <w:rFonts w:ascii="Times New Roman" w:eastAsia="Times New Roman" w:hAnsi="Times New Roman"/>
          <w:sz w:val="24"/>
          <w:lang w:val="sr-Cyrl-CS"/>
        </w:rPr>
        <w:t xml:space="preserve">је </w:t>
      </w:r>
      <w:r>
        <w:rPr>
          <w:rFonts w:ascii="Times New Roman" w:eastAsia="Times New Roman" w:hAnsi="Times New Roman"/>
          <w:sz w:val="24"/>
        </w:rPr>
        <w:t>обезбеђ</w:t>
      </w:r>
      <w:r>
        <w:rPr>
          <w:rFonts w:ascii="Times New Roman" w:eastAsia="Times New Roman" w:hAnsi="Times New Roman"/>
          <w:sz w:val="24"/>
          <w:lang w:val="sr-Cyrl-CS"/>
        </w:rPr>
        <w:t>ивао</w:t>
      </w:r>
      <w:r>
        <w:rPr>
          <w:rFonts w:ascii="Times New Roman" w:eastAsia="Times New Roman" w:hAnsi="Times New Roman"/>
          <w:sz w:val="24"/>
        </w:rPr>
        <w:t xml:space="preserve"> покривеност рада установе потребном прописном документацијом и процедурама и стара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се о поштовању и примени процедура рада установе</w:t>
      </w:r>
      <w:r>
        <w:rPr>
          <w:rFonts w:ascii="Times New Roman" w:eastAsia="Times New Roman" w:hAnsi="Times New Roman"/>
          <w:sz w:val="24"/>
          <w:lang w:val="sr-Cyrl-CS"/>
        </w:rPr>
        <w:t>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3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Примена Правилника о процени ризика на радном месту код послодавца се у потпуности пошт</w:t>
      </w:r>
      <w:r>
        <w:rPr>
          <w:rFonts w:ascii="Times New Roman" w:eastAsia="Times New Roman" w:hAnsi="Times New Roman"/>
          <w:sz w:val="24"/>
          <w:lang w:val="sr-Cyrl-CS"/>
        </w:rPr>
        <w:t>овала</w:t>
      </w:r>
      <w:r>
        <w:rPr>
          <w:rFonts w:ascii="Times New Roman" w:eastAsia="Times New Roman" w:hAnsi="Times New Roman"/>
          <w:sz w:val="24"/>
        </w:rPr>
        <w:t>. Сви запослени су</w:t>
      </w:r>
      <w:r>
        <w:rPr>
          <w:rFonts w:ascii="Times New Roman" w:eastAsia="Times New Roman" w:hAnsi="Times New Roman"/>
          <w:sz w:val="24"/>
          <w:lang w:val="sr-Cyrl-CS"/>
        </w:rPr>
        <w:t xml:space="preserve"> били</w:t>
      </w:r>
      <w:r>
        <w:rPr>
          <w:rFonts w:ascii="Times New Roman" w:eastAsia="Times New Roman" w:hAnsi="Times New Roman"/>
          <w:sz w:val="24"/>
        </w:rPr>
        <w:t xml:space="preserve"> упознати са Одбором за безбедности и здравље на раду, упознати су са свим ризицима које носи њихово радно место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а</w:t>
      </w:r>
      <w:r>
        <w:rPr>
          <w:rFonts w:ascii="Times New Roman" w:eastAsia="Times New Roman" w:hAnsi="Times New Roman"/>
          <w:sz w:val="24"/>
        </w:rPr>
        <w:t xml:space="preserve"> у складу са тим су предузете превентивне мере ( Правилник о безбедности и здравља на раду дел број 05-223/1 од 22.2.2018.године; Програм оспособљавања за безбедан и здрав рад 05-222/1 од 22.2.2018.године; Правилник о средствима и опреми за личну заштиту на раду 05-224/1 од 22.2 2018.године, Програм основне обуке запослених из области заштите од пожара 05-645/1 од 3.5.2018.године, Правила заштите од пожара 05-646/1 3.5.2018.године).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3"/>
        </w:numPr>
        <w:tabs>
          <w:tab w:val="left" w:pos="709"/>
        </w:tabs>
        <w:spacing w:line="235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Ажурност и тачност административне документације, као и њено систематично архивирање</w:t>
      </w:r>
      <w:r w:rsidR="00764D3D">
        <w:rPr>
          <w:rFonts w:ascii="Times New Roman" w:eastAsia="Times New Roman" w:hAnsi="Times New Roman"/>
          <w:sz w:val="24"/>
        </w:rPr>
        <w:t xml:space="preserve"> су били на завидном нивоу</w:t>
      </w:r>
      <w:r>
        <w:rPr>
          <w:rFonts w:ascii="Times New Roman" w:eastAsia="Times New Roman" w:hAnsi="Times New Roman"/>
          <w:sz w:val="24"/>
        </w:rPr>
        <w:t>,</w:t>
      </w:r>
      <w:r w:rsidR="00764D3D">
        <w:rPr>
          <w:rFonts w:ascii="Times New Roman" w:eastAsia="Times New Roman" w:hAnsi="Times New Roman"/>
          <w:sz w:val="24"/>
        </w:rPr>
        <w:t xml:space="preserve"> а </w:t>
      </w:r>
      <w:r>
        <w:rPr>
          <w:rFonts w:ascii="Times New Roman" w:eastAsia="Times New Roman" w:hAnsi="Times New Roman"/>
          <w:sz w:val="24"/>
        </w:rPr>
        <w:t xml:space="preserve"> у складу са законом</w:t>
      </w:r>
      <w:r w:rsidR="00764D3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. П</w:t>
      </w:r>
      <w:r>
        <w:rPr>
          <w:rFonts w:ascii="Times New Roman" w:eastAsia="Times New Roman" w:hAnsi="Times New Roman"/>
          <w:sz w:val="24"/>
        </w:rPr>
        <w:t>очетком нове школске године ћу ажурирати персоналну документацију запослених , коју још увек физички нисам стигла.</w:t>
      </w:r>
    </w:p>
    <w:p w:rsidR="009505D0" w:rsidRDefault="009505D0" w:rsidP="009505D0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3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Перманентно</w:t>
      </w:r>
      <w:r>
        <w:rPr>
          <w:rFonts w:ascii="Times New Roman" w:eastAsia="Times New Roman" w:hAnsi="Times New Roman"/>
          <w:sz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 xml:space="preserve">директор </w:t>
      </w:r>
      <w:r>
        <w:rPr>
          <w:rFonts w:ascii="Times New Roman" w:eastAsia="Times New Roman" w:hAnsi="Times New Roman"/>
          <w:sz w:val="24"/>
        </w:rPr>
        <w:t>припрема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извештаје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који обухватају све аспекте живота и рада установе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и презент</w:t>
      </w:r>
      <w:r>
        <w:rPr>
          <w:rFonts w:ascii="Times New Roman" w:eastAsia="Times New Roman" w:hAnsi="Times New Roman"/>
          <w:sz w:val="24"/>
          <w:lang w:val="sr-Cyrl-CS"/>
        </w:rPr>
        <w:t>овао</w:t>
      </w:r>
      <w:r>
        <w:rPr>
          <w:rFonts w:ascii="Times New Roman" w:eastAsia="Times New Roman" w:hAnsi="Times New Roman"/>
          <w:sz w:val="24"/>
        </w:rPr>
        <w:t xml:space="preserve"> их надлежним органима установе и шире заједнице.</w:t>
      </w:r>
    </w:p>
    <w:p w:rsidR="00A46F0A" w:rsidRDefault="00A46F0A" w:rsidP="009505D0">
      <w:pPr>
        <w:spacing w:line="200" w:lineRule="exact"/>
        <w:rPr>
          <w:rFonts w:ascii="Times New Roman" w:eastAsia="Times New Roman" w:hAnsi="Times New Roman"/>
        </w:rPr>
      </w:pPr>
    </w:p>
    <w:p w:rsidR="00A46F0A" w:rsidRDefault="00A46F0A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Pr="00C516A9" w:rsidRDefault="009505D0" w:rsidP="009505D0">
      <w:pPr>
        <w:spacing w:line="234" w:lineRule="exact"/>
        <w:rPr>
          <w:rFonts w:ascii="Times New Roman" w:eastAsia="Times New Roman" w:hAnsi="Times New Roman"/>
          <w:lang w:val="sr-Cyrl-CS"/>
        </w:rPr>
      </w:pPr>
    </w:p>
    <w:p w:rsidR="009505D0" w:rsidRPr="00A02FFE" w:rsidRDefault="009505D0" w:rsidP="009505D0">
      <w:pPr>
        <w:numPr>
          <w:ilvl w:val="0"/>
          <w:numId w:val="34"/>
        </w:numPr>
        <w:tabs>
          <w:tab w:val="left" w:pos="1741"/>
        </w:tabs>
        <w:spacing w:line="0" w:lineRule="atLeast"/>
        <w:ind w:left="1741" w:hanging="236"/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</w:pPr>
      <w:r w:rsidRPr="00A02FFE">
        <w:rPr>
          <w:rFonts w:ascii="Times New Roman" w:eastAsia="Times New Roman" w:hAnsi="Times New Roman"/>
          <w:b/>
          <w:color w:val="943634" w:themeColor="accent2" w:themeShade="BF"/>
          <w:sz w:val="24"/>
          <w:u w:val="double" w:color="D99594" w:themeColor="accent2" w:themeTint="99"/>
        </w:rPr>
        <w:t>ОБЕЗБЕЂЕЊЕ ЗАКОНИТОСТИ РАДА УСТАНОВЕ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77" w:lineRule="exact"/>
        <w:rPr>
          <w:rFonts w:ascii="Times New Roman" w:eastAsia="Times New Roman" w:hAnsi="Times New Roman"/>
        </w:rPr>
      </w:pPr>
    </w:p>
    <w:p w:rsidR="003D3D4D" w:rsidRDefault="003D3D4D" w:rsidP="009505D0">
      <w:pPr>
        <w:spacing w:line="277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6.1. Познавање, разумевање и праћење релевантних прописа</w:t>
      </w:r>
    </w:p>
    <w:p w:rsidR="009505D0" w:rsidRDefault="009505D0" w:rsidP="009505D0">
      <w:pPr>
        <w:spacing w:line="20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35"/>
        </w:numPr>
        <w:tabs>
          <w:tab w:val="left" w:pos="709"/>
        </w:tabs>
        <w:spacing w:line="235" w:lineRule="auto"/>
        <w:ind w:left="1" w:right="280" w:hanging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Праћење измена и новина у законским прописима је изузетно битан чинилац у раду директора</w:t>
      </w:r>
      <w:r>
        <w:rPr>
          <w:rFonts w:ascii="Times New Roman" w:eastAsia="Times New Roman" w:hAnsi="Times New Roman"/>
          <w:sz w:val="24"/>
          <w:lang w:val="sr-Cyrl-CS"/>
        </w:rPr>
        <w:t xml:space="preserve"> ( д</w:t>
      </w:r>
      <w:r>
        <w:rPr>
          <w:rFonts w:ascii="Times New Roman" w:eastAsia="Times New Roman" w:hAnsi="Times New Roman"/>
          <w:sz w:val="24"/>
        </w:rPr>
        <w:t>онет је сет Закона које прате правилници ) што је редовно и рађено,  укључујући и Акт о систематизацији радних места, који је усвојен у законском року, али је праћен усменим коментарима о променама делокруга рада за поједина радна места.</w:t>
      </w:r>
    </w:p>
    <w:p w:rsidR="009505D0" w:rsidRDefault="009505D0" w:rsidP="009505D0">
      <w:pPr>
        <w:spacing w:line="210" w:lineRule="exact"/>
        <w:rPr>
          <w:rFonts w:ascii="Times New Roman" w:eastAsia="Times New Roman" w:hAnsi="Times New Roman"/>
          <w:b/>
          <w:sz w:val="24"/>
        </w:rPr>
      </w:pPr>
    </w:p>
    <w:p w:rsidR="009505D0" w:rsidRDefault="009505D0" w:rsidP="009505D0">
      <w:pPr>
        <w:numPr>
          <w:ilvl w:val="0"/>
          <w:numId w:val="35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школе непрекидно </w:t>
      </w:r>
      <w:r>
        <w:rPr>
          <w:rFonts w:ascii="Times New Roman" w:eastAsia="Times New Roman" w:hAnsi="Times New Roman"/>
          <w:sz w:val="24"/>
          <w:lang w:val="sr-Cyrl-CS"/>
        </w:rPr>
        <w:t xml:space="preserve">је </w:t>
      </w:r>
      <w:r>
        <w:rPr>
          <w:rFonts w:ascii="Times New Roman" w:eastAsia="Times New Roman" w:hAnsi="Times New Roman"/>
          <w:sz w:val="24"/>
        </w:rPr>
        <w:t>прати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измене релевантних закона и подзаконских аката у области образовања, радних односа, финансија и управног поступка, као и да је био на разним стручним предавањима током године.</w:t>
      </w:r>
    </w:p>
    <w:p w:rsidR="009505D0" w:rsidRDefault="009505D0" w:rsidP="009505D0">
      <w:pPr>
        <w:spacing w:line="2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3D3D4D" w:rsidRDefault="003D3D4D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</w:p>
    <w:p w:rsidR="003D3D4D" w:rsidRDefault="003D3D4D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6.2. Израда општих аката и документације установе</w:t>
      </w:r>
    </w:p>
    <w:p w:rsidR="009505D0" w:rsidRDefault="009505D0" w:rsidP="009505D0">
      <w:pPr>
        <w:spacing w:line="204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36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Када год је то потребно и у складу са динамиком и приоритетом обавеза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а у сарадњи са секретаром </w:t>
      </w:r>
      <w:r>
        <w:rPr>
          <w:rFonts w:ascii="Times New Roman" w:eastAsia="Times New Roman" w:hAnsi="Times New Roman"/>
          <w:sz w:val="24"/>
          <w:lang w:val="sr-Cyrl-CS"/>
        </w:rPr>
        <w:t>Ш</w:t>
      </w:r>
      <w:r>
        <w:rPr>
          <w:rFonts w:ascii="Times New Roman" w:eastAsia="Times New Roman" w:hAnsi="Times New Roman"/>
          <w:sz w:val="24"/>
        </w:rPr>
        <w:t>коле, директор је планирао припрему општих аката и комплетне потребне документације.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6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Такође</w:t>
      </w:r>
      <w:r>
        <w:rPr>
          <w:rFonts w:ascii="Times New Roman" w:eastAsia="Times New Roman" w:hAnsi="Times New Roman"/>
          <w:sz w:val="24"/>
          <w:lang w:val="sr-Cyrl-CS"/>
        </w:rPr>
        <w:t>,</w:t>
      </w:r>
      <w:r>
        <w:rPr>
          <w:rFonts w:ascii="Times New Roman" w:eastAsia="Times New Roman" w:hAnsi="Times New Roman"/>
          <w:sz w:val="24"/>
        </w:rPr>
        <w:t xml:space="preserve"> обезбеђуј</w:t>
      </w:r>
      <w:r>
        <w:rPr>
          <w:rFonts w:ascii="Times New Roman" w:eastAsia="Times New Roman" w:hAnsi="Times New Roman"/>
          <w:sz w:val="24"/>
          <w:lang w:val="sr-Cyrl-CS"/>
        </w:rPr>
        <w:t xml:space="preserve">ивао је </w:t>
      </w:r>
      <w:r>
        <w:rPr>
          <w:rFonts w:ascii="Times New Roman" w:eastAsia="Times New Roman" w:hAnsi="Times New Roman"/>
          <w:sz w:val="24"/>
        </w:rPr>
        <w:t xml:space="preserve"> услове да општи акти и документација установе буду законити, потпуни и јасни онима којима су намењени и по потреби пружа</w:t>
      </w:r>
      <w:r>
        <w:rPr>
          <w:rFonts w:ascii="Times New Roman" w:eastAsia="Times New Roman" w:hAnsi="Times New Roman"/>
          <w:sz w:val="24"/>
          <w:lang w:val="sr-Cyrl-CS"/>
        </w:rPr>
        <w:t>о</w:t>
      </w:r>
      <w:r>
        <w:rPr>
          <w:rFonts w:ascii="Times New Roman" w:eastAsia="Times New Roman" w:hAnsi="Times New Roman"/>
          <w:sz w:val="24"/>
        </w:rPr>
        <w:t xml:space="preserve"> тумачења истих</w:t>
      </w:r>
      <w:r>
        <w:rPr>
          <w:rFonts w:ascii="Times New Roman" w:eastAsia="Times New Roman" w:hAnsi="Times New Roman"/>
          <w:sz w:val="24"/>
          <w:lang w:val="sr-Cyrl-CS"/>
        </w:rPr>
        <w:t>. П</w:t>
      </w:r>
      <w:r>
        <w:rPr>
          <w:rFonts w:ascii="Times New Roman" w:eastAsia="Times New Roman" w:hAnsi="Times New Roman"/>
          <w:sz w:val="24"/>
        </w:rPr>
        <w:t>о доношењу аката били су изложени у библиотеци школе, о чему су обавештавани сви запослени.</w:t>
      </w:r>
    </w:p>
    <w:p w:rsidR="009505D0" w:rsidRDefault="009505D0" w:rsidP="009505D0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6"/>
        </w:numPr>
        <w:tabs>
          <w:tab w:val="left" w:pos="709"/>
        </w:tabs>
        <w:spacing w:line="237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Један од приоритета је да су били обезбеђени услови да општи акти и документација установе буду доступни онима којима су намењени, а и другим заинтересованим лицима, у складу са законом.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A46F0A" w:rsidRDefault="00A46F0A" w:rsidP="00BB02F9">
      <w:pPr>
        <w:spacing w:line="0" w:lineRule="atLeast"/>
        <w:outlineLvl w:val="0"/>
        <w:rPr>
          <w:rFonts w:ascii="Times New Roman" w:eastAsia="Times New Roman" w:hAnsi="Times New Roman"/>
          <w:b/>
          <w:sz w:val="24"/>
        </w:rPr>
      </w:pPr>
    </w:p>
    <w:p w:rsidR="009505D0" w:rsidRDefault="009505D0" w:rsidP="009505D0">
      <w:pPr>
        <w:spacing w:line="0" w:lineRule="atLeast"/>
        <w:ind w:left="701"/>
        <w:outlineLvl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6.3. Примена општих аката и документације установе</w:t>
      </w:r>
    </w:p>
    <w:p w:rsidR="009505D0" w:rsidRDefault="009505D0" w:rsidP="009505D0">
      <w:pPr>
        <w:spacing w:line="207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numPr>
          <w:ilvl w:val="0"/>
          <w:numId w:val="37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Приоритет рада школе је поштовање прописа, општих акта установе и вођење установљене документације.</w:t>
      </w:r>
    </w:p>
    <w:p w:rsidR="009505D0" w:rsidRDefault="009505D0" w:rsidP="009505D0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7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Након извршеног инспекцијских и стручно-педагошких надзора, директор школе израђивао је планове за унапређивање рада и</w:t>
      </w:r>
      <w:r>
        <w:rPr>
          <w:rFonts w:ascii="Times New Roman" w:eastAsia="Times New Roman" w:hAnsi="Times New Roman"/>
          <w:sz w:val="24"/>
          <w:lang w:val="sr-Cyrl-CS"/>
        </w:rPr>
        <w:t xml:space="preserve"> подносио</w:t>
      </w:r>
      <w:r>
        <w:rPr>
          <w:rFonts w:ascii="Times New Roman" w:eastAsia="Times New Roman" w:hAnsi="Times New Roman"/>
          <w:sz w:val="24"/>
        </w:rPr>
        <w:t xml:space="preserve"> извештаје који показују како су спроведене тражене мере.</w:t>
      </w:r>
      <w:r>
        <w:rPr>
          <w:rFonts w:ascii="Times New Roman" w:eastAsia="Times New Roman" w:hAnsi="Times New Roman"/>
          <w:sz w:val="24"/>
          <w:lang w:val="sr-Cyrl-CS"/>
        </w:rPr>
        <w:t xml:space="preserve"> О надзору, прописаним и спроведеним</w:t>
      </w:r>
      <w:r w:rsidRPr="00A73B70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мерама били су обавештавани сви запослени и сва заинтересована лица.</w:t>
      </w:r>
    </w:p>
    <w:p w:rsidR="009505D0" w:rsidRDefault="009505D0" w:rsidP="009505D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9505D0" w:rsidRPr="00A73B70" w:rsidRDefault="009505D0" w:rsidP="009505D0">
      <w:pPr>
        <w:numPr>
          <w:ilvl w:val="0"/>
          <w:numId w:val="37"/>
        </w:numPr>
        <w:tabs>
          <w:tab w:val="left" w:pos="709"/>
        </w:tabs>
        <w:spacing w:line="215" w:lineRule="exact"/>
        <w:ind w:left="1" w:hanging="1"/>
        <w:jc w:val="both"/>
        <w:rPr>
          <w:rFonts w:ascii="Times New Roman" w:eastAsia="Times New Roman" w:hAnsi="Times New Roman"/>
          <w:sz w:val="24"/>
        </w:rPr>
      </w:pPr>
      <w:r w:rsidRPr="00132C68">
        <w:rPr>
          <w:rFonts w:ascii="Times New Roman" w:eastAsia="Times New Roman" w:hAnsi="Times New Roman"/>
          <w:sz w:val="24"/>
        </w:rPr>
        <w:t xml:space="preserve">У августу месецу смо </w:t>
      </w:r>
      <w:r>
        <w:rPr>
          <w:rFonts w:ascii="Times New Roman" w:eastAsia="Times New Roman" w:hAnsi="Times New Roman"/>
          <w:sz w:val="24"/>
        </w:rPr>
        <w:t xml:space="preserve"> имали инспекцијск</w:t>
      </w:r>
      <w:r>
        <w:rPr>
          <w:rFonts w:ascii="Times New Roman" w:eastAsia="Times New Roman" w:hAnsi="Times New Roman"/>
          <w:sz w:val="24"/>
          <w:lang w:val="sr-Cyrl-CS"/>
        </w:rPr>
        <w:t>и</w:t>
      </w:r>
      <w:r>
        <w:rPr>
          <w:rFonts w:ascii="Times New Roman" w:eastAsia="Times New Roman" w:hAnsi="Times New Roman"/>
          <w:sz w:val="24"/>
        </w:rPr>
        <w:t xml:space="preserve"> надзор</w:t>
      </w:r>
      <w:r w:rsidRPr="00132C68">
        <w:rPr>
          <w:rFonts w:ascii="Times New Roman" w:eastAsia="Times New Roman" w:hAnsi="Times New Roman"/>
          <w:sz w:val="24"/>
        </w:rPr>
        <w:t xml:space="preserve"> – просветног инспектора поводом молбе ученика за поновно полагање матурског теста. Инспектор Милован Лазовић је погледао потребну тражену документацију и очекујемо његов записник</w:t>
      </w:r>
      <w:r>
        <w:rPr>
          <w:rFonts w:ascii="Times New Roman" w:eastAsia="Times New Roman" w:hAnsi="Times New Roman"/>
          <w:sz w:val="24"/>
        </w:rPr>
        <w:t>.</w:t>
      </w:r>
    </w:p>
    <w:p w:rsidR="009505D0" w:rsidRPr="00132C68" w:rsidRDefault="009505D0" w:rsidP="009505D0">
      <w:pPr>
        <w:tabs>
          <w:tab w:val="left" w:pos="709"/>
        </w:tabs>
        <w:spacing w:line="215" w:lineRule="exact"/>
        <w:jc w:val="both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7"/>
        </w:numPr>
        <w:tabs>
          <w:tab w:val="left" w:pos="709"/>
        </w:tabs>
        <w:spacing w:line="235" w:lineRule="auto"/>
        <w:ind w:left="1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Заједно са техничким особљем школе, непрестано се контролише чистоћа целог објекта: учионица, ходника, санитарних просторија, дворишта, спроведена су генерална спремања, запрашивање инсектицидима када ученици нису у школи.</w:t>
      </w:r>
    </w:p>
    <w:p w:rsidR="009505D0" w:rsidRDefault="009505D0" w:rsidP="009505D0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9505D0" w:rsidRDefault="009505D0" w:rsidP="009505D0">
      <w:pPr>
        <w:numPr>
          <w:ilvl w:val="0"/>
          <w:numId w:val="37"/>
        </w:numPr>
        <w:tabs>
          <w:tab w:val="left" w:pos="70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Стање зграде и школског простора, осим запослених и руководства школе, редовно контролише санитарна инспекција и комунална инспекција  према њиховом плану</w:t>
      </w:r>
      <w:r>
        <w:rPr>
          <w:rFonts w:ascii="Times New Roman" w:eastAsia="Times New Roman" w:hAnsi="Times New Roman"/>
          <w:sz w:val="24"/>
          <w:lang w:val="sr-Cyrl-CS"/>
        </w:rPr>
        <w:t xml:space="preserve"> рада</w:t>
      </w:r>
      <w:r>
        <w:rPr>
          <w:rFonts w:ascii="Times New Roman" w:eastAsia="Times New Roman" w:hAnsi="Times New Roman"/>
          <w:sz w:val="24"/>
        </w:rPr>
        <w:t>. У Школској 2017/18. години смо имали надзор санитарне инспекције.</w:t>
      </w:r>
    </w:p>
    <w:p w:rsidR="009505D0" w:rsidRDefault="009505D0" w:rsidP="009505D0">
      <w:pPr>
        <w:spacing w:line="200" w:lineRule="exact"/>
        <w:rPr>
          <w:rFonts w:ascii="Times New Roman" w:eastAsia="Times New Roman" w:hAnsi="Times New Roman"/>
        </w:rPr>
      </w:pPr>
    </w:p>
    <w:p w:rsidR="009505D0" w:rsidRDefault="009505D0" w:rsidP="009505D0">
      <w:pPr>
        <w:tabs>
          <w:tab w:val="left" w:pos="8921"/>
        </w:tabs>
        <w:spacing w:line="0" w:lineRule="atLeast"/>
        <w:ind w:left="3441"/>
        <w:rPr>
          <w:rFonts w:ascii="Cambria" w:eastAsia="Cambria" w:hAnsi="Cambria"/>
          <w:sz w:val="22"/>
        </w:rPr>
      </w:pPr>
    </w:p>
    <w:p w:rsidR="003D3D4D" w:rsidRDefault="003D3D4D" w:rsidP="009505D0">
      <w:pPr>
        <w:tabs>
          <w:tab w:val="left" w:pos="8921"/>
        </w:tabs>
        <w:spacing w:line="0" w:lineRule="atLeast"/>
        <w:ind w:left="3441"/>
        <w:rPr>
          <w:rFonts w:ascii="Cambria" w:eastAsia="Cambria" w:hAnsi="Cambria"/>
          <w:sz w:val="22"/>
        </w:rPr>
      </w:pPr>
    </w:p>
    <w:p w:rsidR="003D3D4D" w:rsidRDefault="003D3D4D" w:rsidP="009505D0">
      <w:pPr>
        <w:tabs>
          <w:tab w:val="left" w:pos="8921"/>
        </w:tabs>
        <w:spacing w:line="0" w:lineRule="atLeast"/>
        <w:ind w:left="3441"/>
        <w:rPr>
          <w:rFonts w:ascii="Cambria" w:eastAsia="Cambria" w:hAnsi="Cambria"/>
          <w:sz w:val="22"/>
        </w:rPr>
      </w:pPr>
    </w:p>
    <w:p w:rsidR="003D3D4D" w:rsidRDefault="003D3D4D" w:rsidP="009505D0">
      <w:pPr>
        <w:tabs>
          <w:tab w:val="left" w:pos="8921"/>
        </w:tabs>
        <w:spacing w:line="0" w:lineRule="atLeast"/>
        <w:ind w:left="3441"/>
        <w:rPr>
          <w:rFonts w:ascii="Cambria" w:eastAsia="Cambria" w:hAnsi="Cambria"/>
          <w:sz w:val="22"/>
        </w:rPr>
      </w:pPr>
    </w:p>
    <w:p w:rsidR="003D3D4D" w:rsidRDefault="003D3D4D" w:rsidP="009505D0">
      <w:pPr>
        <w:tabs>
          <w:tab w:val="left" w:pos="8921"/>
        </w:tabs>
        <w:spacing w:line="0" w:lineRule="atLeast"/>
        <w:ind w:left="3441"/>
        <w:rPr>
          <w:rFonts w:ascii="Cambria" w:eastAsia="Cambria" w:hAnsi="Cambria"/>
          <w:sz w:val="22"/>
        </w:rPr>
      </w:pPr>
    </w:p>
    <w:p w:rsidR="003D3D4D" w:rsidRDefault="003D3D4D" w:rsidP="00127DFA">
      <w:pPr>
        <w:tabs>
          <w:tab w:val="left" w:pos="8921"/>
        </w:tabs>
        <w:spacing w:line="0" w:lineRule="atLeast"/>
        <w:rPr>
          <w:rFonts w:ascii="Cambria" w:eastAsia="Cambria" w:hAnsi="Cambria"/>
          <w:sz w:val="22"/>
        </w:rPr>
      </w:pPr>
    </w:p>
    <w:p w:rsidR="00BB02F9" w:rsidRPr="00D95C8A" w:rsidRDefault="00D95C8A" w:rsidP="00D95C8A">
      <w:pPr>
        <w:spacing w:line="0" w:lineRule="atLeast"/>
        <w:ind w:left="5040"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BB02F9" w:rsidRPr="00D95C8A">
        <w:rPr>
          <w:rFonts w:ascii="Times New Roman" w:eastAsia="Times New Roman" w:hAnsi="Times New Roman"/>
          <w:sz w:val="28"/>
          <w:szCs w:val="28"/>
        </w:rPr>
        <w:t>Директор школе</w:t>
      </w:r>
    </w:p>
    <w:p w:rsidR="009505D0" w:rsidRPr="003D3D4D" w:rsidRDefault="003D3D4D" w:rsidP="003D3D4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                                                                                                </w:t>
      </w:r>
    </w:p>
    <w:p w:rsidR="00D95C8A" w:rsidRDefault="00127DFA" w:rsidP="00127DFA">
      <w:pPr>
        <w:tabs>
          <w:tab w:val="left" w:pos="648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D95C8A" w:rsidRDefault="00D90317" w:rsidP="00D95C8A">
      <w:pPr>
        <w:rPr>
          <w:rFonts w:ascii="Times New Roman" w:eastAsia="Times New Roman" w:hAnsi="Times New Roman"/>
          <w:sz w:val="24"/>
        </w:rPr>
      </w:pPr>
      <w:r w:rsidRPr="00D90317">
        <w:rPr>
          <w:rFonts w:ascii="Times New Roman" w:eastAsia="Times New Roman" w:hAnsi="Times New Roman"/>
          <w:noProof/>
          <w:color w:val="943634" w:themeColor="accent2" w:themeShade="BF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23pt;margin-top:7.75pt;width:241pt;height:.05pt;z-index:251661312" o:connectortype="straight"/>
        </w:pict>
      </w:r>
    </w:p>
    <w:p w:rsidR="009505D0" w:rsidRPr="00D95C8A" w:rsidRDefault="00D95C8A" w:rsidP="00D95C8A">
      <w:pPr>
        <w:tabs>
          <w:tab w:val="left" w:pos="652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Мр др мед Снежана Милановић, специјалиста</w:t>
      </w:r>
    </w:p>
    <w:sectPr w:rsidR="009505D0" w:rsidRPr="00D95C8A" w:rsidSect="00496DF2">
      <w:pgSz w:w="12240" w:h="15840"/>
      <w:pgMar w:top="1440" w:right="1440" w:bottom="1440" w:left="1440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40" w:rsidRDefault="00F63340" w:rsidP="003D3D4D">
      <w:r>
        <w:separator/>
      </w:r>
    </w:p>
  </w:endnote>
  <w:endnote w:type="continuationSeparator" w:id="1">
    <w:p w:rsidR="00F63340" w:rsidRDefault="00F63340" w:rsidP="003D3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40" w:rsidRDefault="00F63340" w:rsidP="003D3D4D">
      <w:r>
        <w:separator/>
      </w:r>
    </w:p>
  </w:footnote>
  <w:footnote w:type="continuationSeparator" w:id="1">
    <w:p w:rsidR="00F63340" w:rsidRDefault="00F63340" w:rsidP="003D3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C83E45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BBD95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1F324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2901D8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813864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440BADF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F3C"/>
    <w:rsid w:val="00037311"/>
    <w:rsid w:val="00127DFA"/>
    <w:rsid w:val="001A55DD"/>
    <w:rsid w:val="00207179"/>
    <w:rsid w:val="002F664E"/>
    <w:rsid w:val="00334F48"/>
    <w:rsid w:val="003D3D4D"/>
    <w:rsid w:val="00496DF2"/>
    <w:rsid w:val="004E7F3C"/>
    <w:rsid w:val="005411E2"/>
    <w:rsid w:val="005A419C"/>
    <w:rsid w:val="00670D67"/>
    <w:rsid w:val="00764D3D"/>
    <w:rsid w:val="007E1EDE"/>
    <w:rsid w:val="009505D0"/>
    <w:rsid w:val="0096199E"/>
    <w:rsid w:val="00A02FFE"/>
    <w:rsid w:val="00A46F0A"/>
    <w:rsid w:val="00A84F5D"/>
    <w:rsid w:val="00AD311C"/>
    <w:rsid w:val="00B60123"/>
    <w:rsid w:val="00BB02F9"/>
    <w:rsid w:val="00D90317"/>
    <w:rsid w:val="00D95C8A"/>
    <w:rsid w:val="00ED0CD8"/>
    <w:rsid w:val="00F6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7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F3C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7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F3C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3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F3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E7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7F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55757-81E4-4969-B1A2-14B6C621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Vesa380</dc:creator>
  <cp:lastModifiedBy>Ostali</cp:lastModifiedBy>
  <cp:revision>2</cp:revision>
  <dcterms:created xsi:type="dcterms:W3CDTF">2018-09-18T08:20:00Z</dcterms:created>
  <dcterms:modified xsi:type="dcterms:W3CDTF">2018-09-18T08:20:00Z</dcterms:modified>
</cp:coreProperties>
</file>